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62" w:rsidRPr="00AD5CFF" w:rsidRDefault="00B42E58">
      <w:pPr>
        <w:spacing w:before="38" w:line="897" w:lineRule="exact"/>
        <w:ind w:left="1593"/>
        <w:rPr>
          <w:rFonts w:ascii="Impact" w:eastAsia="Impact" w:hAnsi="Impact" w:cs="Impact"/>
          <w:sz w:val="80"/>
          <w:szCs w:val="80"/>
          <w:lang w:val="es-MX"/>
        </w:rPr>
      </w:pPr>
      <w:r w:rsidRPr="00AD5CFF">
        <w:rPr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7" type="#_x0000_t75" style="position:absolute;left:0;text-align:left;margin-left:92.15pt;margin-top:4.1pt;width:60pt;height:74.45pt;z-index:-19201;mso-position-horizontal-relative:page">
            <v:imagedata r:id="rId7" o:title=""/>
            <w10:wrap anchorx="page"/>
          </v:shape>
        </w:pict>
      </w:r>
      <w:r w:rsidRPr="00AD5CFF">
        <w:rPr>
          <w:rFonts w:ascii="Impact" w:hAnsi="Impact"/>
          <w:w w:val="80"/>
          <w:sz w:val="80"/>
          <w:lang w:val="es-MX"/>
        </w:rPr>
        <w:t>PERIÓDICO</w:t>
      </w:r>
      <w:r w:rsidRPr="00AD5CFF">
        <w:rPr>
          <w:rFonts w:ascii="Impact" w:hAnsi="Impact"/>
          <w:spacing w:val="-64"/>
          <w:w w:val="80"/>
          <w:sz w:val="80"/>
          <w:lang w:val="es-MX"/>
        </w:rPr>
        <w:t xml:space="preserve"> </w:t>
      </w:r>
      <w:r w:rsidRPr="00AD5CFF">
        <w:rPr>
          <w:rFonts w:ascii="Impact" w:hAnsi="Impact"/>
          <w:spacing w:val="-2"/>
          <w:w w:val="80"/>
          <w:sz w:val="80"/>
          <w:lang w:val="es-MX"/>
        </w:rPr>
        <w:t>OFICIA</w:t>
      </w:r>
      <w:r w:rsidRPr="00AD5CFF">
        <w:rPr>
          <w:rFonts w:ascii="Impact" w:hAnsi="Impact"/>
          <w:w w:val="80"/>
          <w:sz w:val="80"/>
          <w:lang w:val="es-MX"/>
        </w:rPr>
        <w:t>L</w:t>
      </w:r>
      <w:r w:rsidRPr="00AD5CFF">
        <w:rPr>
          <w:rFonts w:ascii="Impact" w:hAnsi="Impact"/>
          <w:spacing w:val="-60"/>
          <w:w w:val="80"/>
          <w:sz w:val="80"/>
          <w:lang w:val="es-MX"/>
        </w:rPr>
        <w:t xml:space="preserve"> </w:t>
      </w:r>
      <w:r w:rsidRPr="00AD5CFF">
        <w:rPr>
          <w:rFonts w:ascii="Impact" w:hAnsi="Impact"/>
          <w:w w:val="80"/>
          <w:sz w:val="80"/>
          <w:lang w:val="es-MX"/>
        </w:rPr>
        <w:t>DEL</w:t>
      </w:r>
      <w:r w:rsidRPr="00AD5CFF">
        <w:rPr>
          <w:rFonts w:ascii="Impact" w:hAnsi="Impact"/>
          <w:spacing w:val="-62"/>
          <w:w w:val="80"/>
          <w:sz w:val="80"/>
          <w:lang w:val="es-MX"/>
        </w:rPr>
        <w:t xml:space="preserve"> </w:t>
      </w:r>
      <w:r w:rsidRPr="00AD5CFF">
        <w:rPr>
          <w:rFonts w:ascii="Impact" w:hAnsi="Impact"/>
          <w:w w:val="80"/>
          <w:sz w:val="80"/>
          <w:lang w:val="es-MX"/>
        </w:rPr>
        <w:t>E</w:t>
      </w:r>
      <w:r w:rsidRPr="00AD5CFF">
        <w:rPr>
          <w:rFonts w:ascii="Impact" w:hAnsi="Impact"/>
          <w:spacing w:val="-2"/>
          <w:w w:val="80"/>
          <w:sz w:val="80"/>
          <w:lang w:val="es-MX"/>
        </w:rPr>
        <w:t>S</w:t>
      </w:r>
      <w:r w:rsidRPr="00AD5CFF">
        <w:rPr>
          <w:rFonts w:ascii="Impact" w:hAnsi="Impact"/>
          <w:spacing w:val="-27"/>
          <w:w w:val="80"/>
          <w:sz w:val="80"/>
          <w:lang w:val="es-MX"/>
        </w:rPr>
        <w:t>T</w:t>
      </w:r>
      <w:r w:rsidRPr="00AD5CFF">
        <w:rPr>
          <w:rFonts w:ascii="Impact" w:hAnsi="Impact"/>
          <w:w w:val="80"/>
          <w:sz w:val="80"/>
          <w:lang w:val="es-MX"/>
        </w:rPr>
        <w:t>ADO</w:t>
      </w:r>
    </w:p>
    <w:p w:rsidR="00180662" w:rsidRPr="00AD5CFF" w:rsidRDefault="00B42E58">
      <w:pPr>
        <w:spacing w:line="185" w:lineRule="exact"/>
        <w:ind w:left="1593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AD5CFF">
        <w:rPr>
          <w:rFonts w:ascii="Times New Roman" w:hAnsi="Times New Roman"/>
          <w:b/>
          <w:w w:val="90"/>
          <w:sz w:val="23"/>
          <w:lang w:val="es-MX"/>
        </w:rPr>
        <w:t>ÓRGANO</w:t>
      </w:r>
      <w:r w:rsidRPr="00AD5CFF">
        <w:rPr>
          <w:rFonts w:ascii="Times New Roman" w:hAnsi="Times New Roman"/>
          <w:b/>
          <w:spacing w:val="-13"/>
          <w:w w:val="90"/>
          <w:sz w:val="23"/>
          <w:lang w:val="es-MX"/>
        </w:rPr>
        <w:t xml:space="preserve"> </w:t>
      </w:r>
      <w:r w:rsidRPr="00AD5CFF">
        <w:rPr>
          <w:rFonts w:ascii="Times New Roman" w:hAnsi="Times New Roman"/>
          <w:b/>
          <w:spacing w:val="-1"/>
          <w:w w:val="90"/>
          <w:sz w:val="23"/>
          <w:lang w:val="es-MX"/>
        </w:rPr>
        <w:t>DEL</w:t>
      </w:r>
      <w:r w:rsidRPr="00AD5CFF">
        <w:rPr>
          <w:rFonts w:ascii="Times New Roman" w:hAnsi="Times New Roman"/>
          <w:b/>
          <w:spacing w:val="-22"/>
          <w:w w:val="90"/>
          <w:sz w:val="23"/>
          <w:lang w:val="es-MX"/>
        </w:rPr>
        <w:t xml:space="preserve"> </w:t>
      </w:r>
      <w:r w:rsidRPr="00AD5CFF">
        <w:rPr>
          <w:rFonts w:ascii="Times New Roman" w:hAnsi="Times New Roman"/>
          <w:b/>
          <w:w w:val="90"/>
          <w:sz w:val="23"/>
          <w:lang w:val="es-MX"/>
        </w:rPr>
        <w:t>GOBIERNO</w:t>
      </w:r>
      <w:r w:rsidRPr="00AD5CFF">
        <w:rPr>
          <w:rFonts w:ascii="Times New Roman" w:hAnsi="Times New Roman"/>
          <w:b/>
          <w:spacing w:val="-12"/>
          <w:w w:val="90"/>
          <w:sz w:val="23"/>
          <w:lang w:val="es-MX"/>
        </w:rPr>
        <w:t xml:space="preserve"> </w:t>
      </w:r>
      <w:r w:rsidRPr="00AD5CFF">
        <w:rPr>
          <w:rFonts w:ascii="Times New Roman" w:hAnsi="Times New Roman"/>
          <w:b/>
          <w:spacing w:val="-1"/>
          <w:w w:val="90"/>
          <w:sz w:val="23"/>
          <w:lang w:val="es-MX"/>
        </w:rPr>
        <w:t>CONSTITUCIONAL</w:t>
      </w:r>
      <w:r w:rsidRPr="00AD5CFF">
        <w:rPr>
          <w:rFonts w:ascii="Times New Roman" w:hAnsi="Times New Roman"/>
          <w:b/>
          <w:spacing w:val="-22"/>
          <w:w w:val="90"/>
          <w:sz w:val="23"/>
          <w:lang w:val="es-MX"/>
        </w:rPr>
        <w:t xml:space="preserve"> </w:t>
      </w:r>
      <w:r w:rsidRPr="00AD5CFF">
        <w:rPr>
          <w:rFonts w:ascii="Times New Roman" w:hAnsi="Times New Roman"/>
          <w:b/>
          <w:spacing w:val="-1"/>
          <w:w w:val="90"/>
          <w:sz w:val="23"/>
          <w:lang w:val="es-MX"/>
        </w:rPr>
        <w:t>DEL</w:t>
      </w:r>
      <w:r w:rsidRPr="00AD5CFF">
        <w:rPr>
          <w:rFonts w:ascii="Times New Roman" w:hAnsi="Times New Roman"/>
          <w:b/>
          <w:spacing w:val="-21"/>
          <w:w w:val="90"/>
          <w:sz w:val="23"/>
          <w:lang w:val="es-MX"/>
        </w:rPr>
        <w:t xml:space="preserve"> </w:t>
      </w:r>
      <w:r w:rsidRPr="00AD5CFF">
        <w:rPr>
          <w:rFonts w:ascii="Times New Roman" w:hAnsi="Times New Roman"/>
          <w:b/>
          <w:spacing w:val="-4"/>
          <w:w w:val="90"/>
          <w:sz w:val="23"/>
          <w:lang w:val="es-MX"/>
        </w:rPr>
        <w:t>ESTADO</w:t>
      </w:r>
      <w:r w:rsidRPr="00AD5CFF">
        <w:rPr>
          <w:rFonts w:ascii="Times New Roman" w:hAnsi="Times New Roman"/>
          <w:b/>
          <w:spacing w:val="-12"/>
          <w:w w:val="90"/>
          <w:sz w:val="23"/>
          <w:lang w:val="es-MX"/>
        </w:rPr>
        <w:t xml:space="preserve"> </w:t>
      </w:r>
      <w:r w:rsidRPr="00AD5CFF">
        <w:rPr>
          <w:rFonts w:ascii="Times New Roman" w:hAnsi="Times New Roman"/>
          <w:b/>
          <w:spacing w:val="-1"/>
          <w:w w:val="90"/>
          <w:sz w:val="23"/>
          <w:lang w:val="es-MX"/>
        </w:rPr>
        <w:t>DE</w:t>
      </w:r>
      <w:r w:rsidRPr="00AD5CFF">
        <w:rPr>
          <w:rFonts w:ascii="Times New Roman" w:hAnsi="Times New Roman"/>
          <w:b/>
          <w:spacing w:val="-12"/>
          <w:w w:val="90"/>
          <w:sz w:val="23"/>
          <w:lang w:val="es-MX"/>
        </w:rPr>
        <w:t xml:space="preserve"> </w:t>
      </w:r>
      <w:r w:rsidRPr="00AD5CFF">
        <w:rPr>
          <w:rFonts w:ascii="Times New Roman" w:hAnsi="Times New Roman"/>
          <w:b/>
          <w:spacing w:val="-1"/>
          <w:w w:val="90"/>
          <w:sz w:val="23"/>
          <w:lang w:val="es-MX"/>
        </w:rPr>
        <w:t>CAMPECHE</w:t>
      </w:r>
    </w:p>
    <w:p w:rsidR="00180662" w:rsidRPr="00AD5CFF" w:rsidRDefault="00B42E58">
      <w:pPr>
        <w:spacing w:before="87"/>
        <w:ind w:left="1593"/>
        <w:rPr>
          <w:rFonts w:ascii="Arial" w:eastAsia="Arial" w:hAnsi="Arial" w:cs="Arial"/>
          <w:sz w:val="10"/>
          <w:szCs w:val="10"/>
          <w:lang w:val="es-MX"/>
        </w:rPr>
      </w:pPr>
      <w:r w:rsidRPr="00AD5CFF">
        <w:rPr>
          <w:rFonts w:ascii="Arial" w:hAnsi="Arial"/>
          <w:i/>
          <w:w w:val="120"/>
          <w:sz w:val="10"/>
          <w:lang w:val="es-MX"/>
        </w:rPr>
        <w:t>FRANQUEO</w:t>
      </w:r>
      <w:r w:rsidRPr="00AD5CFF">
        <w:rPr>
          <w:rFonts w:ascii="Arial" w:hAnsi="Arial"/>
          <w:i/>
          <w:spacing w:val="-11"/>
          <w:w w:val="120"/>
          <w:sz w:val="10"/>
          <w:lang w:val="es-MX"/>
        </w:rPr>
        <w:t xml:space="preserve"> </w:t>
      </w:r>
      <w:r w:rsidRPr="00AD5CFF">
        <w:rPr>
          <w:rFonts w:ascii="Arial" w:hAnsi="Arial"/>
          <w:i/>
          <w:spacing w:val="-3"/>
          <w:w w:val="120"/>
          <w:sz w:val="10"/>
          <w:lang w:val="es-MX"/>
        </w:rPr>
        <w:t>PAGADO</w:t>
      </w:r>
      <w:r w:rsidRPr="00AD5CFF">
        <w:rPr>
          <w:rFonts w:ascii="Arial" w:hAnsi="Arial"/>
          <w:i/>
          <w:spacing w:val="-10"/>
          <w:w w:val="120"/>
          <w:sz w:val="10"/>
          <w:lang w:val="es-MX"/>
        </w:rPr>
        <w:t xml:space="preserve"> </w:t>
      </w:r>
      <w:r w:rsidRPr="00AD5CFF">
        <w:rPr>
          <w:rFonts w:ascii="Arial" w:hAnsi="Arial"/>
          <w:i/>
          <w:w w:val="120"/>
          <w:sz w:val="10"/>
          <w:lang w:val="es-MX"/>
        </w:rPr>
        <w:t>PUBLICACIÓN</w:t>
      </w:r>
      <w:r w:rsidRPr="00AD5CFF">
        <w:rPr>
          <w:rFonts w:ascii="Arial" w:hAnsi="Arial"/>
          <w:i/>
          <w:spacing w:val="-11"/>
          <w:w w:val="120"/>
          <w:sz w:val="10"/>
          <w:lang w:val="es-MX"/>
        </w:rPr>
        <w:t xml:space="preserve"> </w:t>
      </w:r>
      <w:r w:rsidRPr="00AD5CFF">
        <w:rPr>
          <w:rFonts w:ascii="Arial" w:hAnsi="Arial"/>
          <w:i/>
          <w:w w:val="120"/>
          <w:sz w:val="10"/>
          <w:lang w:val="es-MX"/>
        </w:rPr>
        <w:t>PERIÓDICA</w:t>
      </w:r>
      <w:r w:rsidRPr="00AD5CFF">
        <w:rPr>
          <w:rFonts w:ascii="Arial" w:hAnsi="Arial"/>
          <w:i/>
          <w:spacing w:val="-13"/>
          <w:w w:val="120"/>
          <w:sz w:val="10"/>
          <w:lang w:val="es-MX"/>
        </w:rPr>
        <w:t xml:space="preserve"> </w:t>
      </w:r>
      <w:r w:rsidRPr="00AD5CFF">
        <w:rPr>
          <w:rFonts w:ascii="Arial" w:hAnsi="Arial"/>
          <w:i/>
          <w:w w:val="120"/>
          <w:sz w:val="10"/>
          <w:lang w:val="es-MX"/>
        </w:rPr>
        <w:t>PERMISO</w:t>
      </w:r>
      <w:r w:rsidRPr="00AD5CFF">
        <w:rPr>
          <w:rFonts w:ascii="Arial" w:hAnsi="Arial"/>
          <w:i/>
          <w:spacing w:val="-10"/>
          <w:w w:val="120"/>
          <w:sz w:val="10"/>
          <w:lang w:val="es-MX"/>
        </w:rPr>
        <w:t xml:space="preserve"> </w:t>
      </w:r>
      <w:r w:rsidRPr="00AD5CFF">
        <w:rPr>
          <w:rFonts w:ascii="Arial" w:hAnsi="Arial"/>
          <w:i/>
          <w:spacing w:val="-1"/>
          <w:w w:val="120"/>
          <w:sz w:val="10"/>
          <w:lang w:val="es-MX"/>
        </w:rPr>
        <w:t>No.</w:t>
      </w:r>
      <w:r w:rsidRPr="00AD5CFF">
        <w:rPr>
          <w:rFonts w:ascii="Arial" w:hAnsi="Arial"/>
          <w:i/>
          <w:spacing w:val="-10"/>
          <w:w w:val="120"/>
          <w:sz w:val="10"/>
          <w:lang w:val="es-MX"/>
        </w:rPr>
        <w:t xml:space="preserve"> </w:t>
      </w:r>
      <w:r w:rsidRPr="00AD5CFF">
        <w:rPr>
          <w:rFonts w:ascii="Arial" w:hAnsi="Arial"/>
          <w:i/>
          <w:spacing w:val="-3"/>
          <w:w w:val="120"/>
          <w:sz w:val="10"/>
          <w:lang w:val="es-MX"/>
        </w:rPr>
        <w:t>0110762</w:t>
      </w:r>
      <w:r w:rsidRPr="00AD5CFF">
        <w:rPr>
          <w:rFonts w:ascii="Arial" w:hAnsi="Arial"/>
          <w:i/>
          <w:spacing w:val="-10"/>
          <w:w w:val="120"/>
          <w:sz w:val="10"/>
          <w:lang w:val="es-MX"/>
        </w:rPr>
        <w:t xml:space="preserve"> </w:t>
      </w:r>
      <w:r w:rsidRPr="00AD5CFF">
        <w:rPr>
          <w:rFonts w:ascii="Arial" w:hAnsi="Arial"/>
          <w:i/>
          <w:spacing w:val="-1"/>
          <w:w w:val="120"/>
          <w:sz w:val="10"/>
          <w:lang w:val="es-MX"/>
        </w:rPr>
        <w:t>CARACTERÍSTICAS</w:t>
      </w:r>
      <w:r w:rsidRPr="00AD5CFF">
        <w:rPr>
          <w:rFonts w:ascii="Arial" w:hAnsi="Arial"/>
          <w:i/>
          <w:spacing w:val="-9"/>
          <w:w w:val="120"/>
          <w:sz w:val="10"/>
          <w:lang w:val="es-MX"/>
        </w:rPr>
        <w:t xml:space="preserve"> </w:t>
      </w:r>
      <w:r w:rsidRPr="00AD5CFF">
        <w:rPr>
          <w:rFonts w:ascii="Arial" w:hAnsi="Arial"/>
          <w:i/>
          <w:spacing w:val="-5"/>
          <w:w w:val="120"/>
          <w:sz w:val="10"/>
          <w:lang w:val="es-MX"/>
        </w:rPr>
        <w:t>111182816</w:t>
      </w:r>
      <w:r w:rsidRPr="00AD5CFF">
        <w:rPr>
          <w:rFonts w:ascii="Arial" w:hAnsi="Arial"/>
          <w:i/>
          <w:spacing w:val="-14"/>
          <w:w w:val="120"/>
          <w:sz w:val="10"/>
          <w:lang w:val="es-MX"/>
        </w:rPr>
        <w:t xml:space="preserve"> </w:t>
      </w:r>
      <w:r w:rsidRPr="00AD5CFF">
        <w:rPr>
          <w:rFonts w:ascii="Arial" w:hAnsi="Arial"/>
          <w:i/>
          <w:spacing w:val="-1"/>
          <w:w w:val="120"/>
          <w:sz w:val="10"/>
          <w:lang w:val="es-MX"/>
        </w:rPr>
        <w:t>AUTORIZADO</w:t>
      </w:r>
      <w:r w:rsidRPr="00AD5CFF">
        <w:rPr>
          <w:rFonts w:ascii="Arial" w:hAnsi="Arial"/>
          <w:i/>
          <w:spacing w:val="-10"/>
          <w:w w:val="120"/>
          <w:sz w:val="10"/>
          <w:lang w:val="es-MX"/>
        </w:rPr>
        <w:t xml:space="preserve"> </w:t>
      </w:r>
      <w:r w:rsidRPr="00AD5CFF">
        <w:rPr>
          <w:rFonts w:ascii="Arial" w:hAnsi="Arial"/>
          <w:i/>
          <w:w w:val="120"/>
          <w:sz w:val="10"/>
          <w:lang w:val="es-MX"/>
        </w:rPr>
        <w:t>POR</w:t>
      </w:r>
      <w:r w:rsidRPr="00AD5CFF">
        <w:rPr>
          <w:rFonts w:ascii="Arial" w:hAnsi="Arial"/>
          <w:i/>
          <w:spacing w:val="-10"/>
          <w:w w:val="120"/>
          <w:sz w:val="10"/>
          <w:lang w:val="es-MX"/>
        </w:rPr>
        <w:t xml:space="preserve"> </w:t>
      </w:r>
      <w:r w:rsidRPr="00AD5CFF">
        <w:rPr>
          <w:rFonts w:ascii="Arial" w:hAnsi="Arial"/>
          <w:i/>
          <w:w w:val="120"/>
          <w:sz w:val="10"/>
          <w:lang w:val="es-MX"/>
        </w:rPr>
        <w:t>SEPOMEX</w:t>
      </w:r>
    </w:p>
    <w:p w:rsidR="00180662" w:rsidRPr="00AD5CFF" w:rsidRDefault="00B42E58">
      <w:pPr>
        <w:spacing w:before="66"/>
        <w:ind w:left="3382" w:right="3634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D5CFF">
        <w:rPr>
          <w:rFonts w:ascii="Times New Roman" w:hAnsi="Times New Roman"/>
          <w:b/>
          <w:spacing w:val="-1"/>
          <w:w w:val="110"/>
          <w:sz w:val="24"/>
          <w:lang w:val="es-MX"/>
        </w:rPr>
        <w:t>SEGUNDA</w:t>
      </w:r>
      <w:r w:rsidRPr="00AD5CFF">
        <w:rPr>
          <w:rFonts w:ascii="Times New Roman" w:hAnsi="Times New Roman"/>
          <w:b/>
          <w:spacing w:val="55"/>
          <w:w w:val="110"/>
          <w:sz w:val="24"/>
          <w:lang w:val="es-MX"/>
        </w:rPr>
        <w:t xml:space="preserve"> </w:t>
      </w:r>
      <w:r w:rsidRPr="00AD5CFF">
        <w:rPr>
          <w:rFonts w:ascii="Times New Roman" w:hAnsi="Times New Roman"/>
          <w:b/>
          <w:spacing w:val="-1"/>
          <w:w w:val="110"/>
          <w:sz w:val="24"/>
          <w:lang w:val="es-MX"/>
        </w:rPr>
        <w:t>SECCIÓN</w:t>
      </w:r>
    </w:p>
    <w:p w:rsidR="00180662" w:rsidRPr="00AD5CFF" w:rsidRDefault="00180662">
      <w:pPr>
        <w:spacing w:before="19" w:line="20" w:lineRule="atLeast"/>
        <w:rPr>
          <w:rFonts w:ascii="Times New Roman" w:eastAsia="Times New Roman" w:hAnsi="Times New Roman" w:cs="Times New Roman"/>
          <w:sz w:val="2"/>
          <w:szCs w:val="2"/>
          <w:lang w:val="es-MX"/>
        </w:rPr>
      </w:pPr>
    </w:p>
    <w:p w:rsidR="00180662" w:rsidRPr="00AD5CFF" w:rsidRDefault="00B42E58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  <w:lang w:val="es-MX"/>
        </w:rPr>
      </w:pPr>
      <w:r w:rsidRPr="00AD5CFF">
        <w:rPr>
          <w:rFonts w:ascii="Times New Roman" w:eastAsia="Times New Roman" w:hAnsi="Times New Roman" w:cs="Times New Roman"/>
          <w:sz w:val="4"/>
          <w:szCs w:val="4"/>
          <w:lang w:val="es-MX"/>
        </w:rPr>
      </w:r>
      <w:r w:rsidRPr="00AD5CFF">
        <w:rPr>
          <w:rFonts w:ascii="Times New Roman" w:eastAsia="Times New Roman" w:hAnsi="Times New Roman" w:cs="Times New Roman"/>
          <w:sz w:val="4"/>
          <w:szCs w:val="4"/>
          <w:lang w:val="es-MX"/>
        </w:rPr>
        <w:pict>
          <v:group id="_x0000_s1194" style="width:472.3pt;height:2pt;mso-position-horizontal-relative:char;mso-position-vertical-relative:line" coordsize="9446,40">
            <v:group id="_x0000_s1195" style="position:absolute;left:20;top:20;width:9406;height:2" coordorigin="20,20" coordsize="9406,2">
              <v:shape id="_x0000_s1196" style="position:absolute;left:20;top:20;width:9406;height:2" coordorigin="20,20" coordsize="9406,0" path="m20,20r9405,e" filled="f" strokeweight="2pt">
                <v:path arrowok="t"/>
              </v:shape>
            </v:group>
            <w10:wrap type="none"/>
            <w10:anchorlock/>
          </v:group>
        </w:pict>
      </w:r>
    </w:p>
    <w:p w:rsidR="00180662" w:rsidRPr="00AD5CFF" w:rsidRDefault="00B42E58">
      <w:pPr>
        <w:pStyle w:val="Ttulo2"/>
        <w:spacing w:line="250" w:lineRule="auto"/>
        <w:ind w:left="2589" w:right="78" w:hanging="1925"/>
        <w:rPr>
          <w:rFonts w:cs="Arial"/>
          <w:lang w:val="es-MX"/>
        </w:rPr>
      </w:pPr>
      <w:r w:rsidRPr="00AD5CFF">
        <w:rPr>
          <w:spacing w:val="-1"/>
          <w:lang w:val="es-MX"/>
        </w:rPr>
        <w:t>LAS</w:t>
      </w:r>
      <w:r w:rsidRPr="00AD5CFF">
        <w:rPr>
          <w:spacing w:val="-6"/>
          <w:lang w:val="es-MX"/>
        </w:rPr>
        <w:t xml:space="preserve"> </w:t>
      </w:r>
      <w:r w:rsidRPr="00AD5CFF">
        <w:rPr>
          <w:spacing w:val="-1"/>
          <w:lang w:val="es-MX"/>
        </w:rPr>
        <w:t>LEYES,</w:t>
      </w:r>
      <w:r w:rsidRPr="00AD5CFF">
        <w:rPr>
          <w:spacing w:val="-6"/>
          <w:lang w:val="es-MX"/>
        </w:rPr>
        <w:t xml:space="preserve"> </w:t>
      </w:r>
      <w:r w:rsidRPr="00AD5CFF">
        <w:rPr>
          <w:spacing w:val="-2"/>
          <w:lang w:val="es-MX"/>
        </w:rPr>
        <w:t>DECRETOS</w:t>
      </w:r>
      <w:r w:rsidRPr="00AD5CFF">
        <w:rPr>
          <w:spacing w:val="-9"/>
          <w:lang w:val="es-MX"/>
        </w:rPr>
        <w:t xml:space="preserve"> </w:t>
      </w:r>
      <w:r w:rsidRPr="00AD5CFF">
        <w:rPr>
          <w:lang w:val="es-MX"/>
        </w:rPr>
        <w:t>Y</w:t>
      </w:r>
      <w:r w:rsidRPr="00AD5CFF">
        <w:rPr>
          <w:spacing w:val="-10"/>
          <w:lang w:val="es-MX"/>
        </w:rPr>
        <w:t xml:space="preserve"> </w:t>
      </w:r>
      <w:r w:rsidRPr="00AD5CFF">
        <w:rPr>
          <w:spacing w:val="-1"/>
          <w:lang w:val="es-MX"/>
        </w:rPr>
        <w:t>DEMÁS</w:t>
      </w:r>
      <w:r w:rsidRPr="00AD5CFF">
        <w:rPr>
          <w:spacing w:val="-6"/>
          <w:lang w:val="es-MX"/>
        </w:rPr>
        <w:t xml:space="preserve"> </w:t>
      </w:r>
      <w:r w:rsidRPr="00AD5CFF">
        <w:rPr>
          <w:spacing w:val="-1"/>
          <w:lang w:val="es-MX"/>
        </w:rPr>
        <w:t>DISPOSICIONES</w:t>
      </w:r>
      <w:r w:rsidRPr="00AD5CFF">
        <w:rPr>
          <w:spacing w:val="-6"/>
          <w:lang w:val="es-MX"/>
        </w:rPr>
        <w:t xml:space="preserve"> </w:t>
      </w:r>
      <w:r w:rsidRPr="00AD5CFF">
        <w:rPr>
          <w:lang w:val="es-MX"/>
        </w:rPr>
        <w:t>OFICIALES</w:t>
      </w:r>
      <w:r w:rsidRPr="00AD5CFF">
        <w:rPr>
          <w:spacing w:val="-6"/>
          <w:lang w:val="es-MX"/>
        </w:rPr>
        <w:t xml:space="preserve"> </w:t>
      </w:r>
      <w:r w:rsidRPr="00AD5CFF">
        <w:rPr>
          <w:lang w:val="es-MX"/>
        </w:rPr>
        <w:t>OBLIGAN</w:t>
      </w:r>
      <w:r w:rsidRPr="00AD5CFF">
        <w:rPr>
          <w:spacing w:val="-7"/>
          <w:lang w:val="es-MX"/>
        </w:rPr>
        <w:t xml:space="preserve"> </w:t>
      </w:r>
      <w:r w:rsidRPr="00AD5CFF">
        <w:rPr>
          <w:lang w:val="es-MX"/>
        </w:rPr>
        <w:t>POR</w:t>
      </w:r>
      <w:r w:rsidRPr="00AD5CFF">
        <w:rPr>
          <w:spacing w:val="-6"/>
          <w:lang w:val="es-MX"/>
        </w:rPr>
        <w:t xml:space="preserve"> </w:t>
      </w:r>
      <w:r w:rsidRPr="00AD5CFF">
        <w:rPr>
          <w:lang w:val="es-MX"/>
        </w:rPr>
        <w:t>EL</w:t>
      </w:r>
      <w:r w:rsidRPr="00AD5CFF">
        <w:rPr>
          <w:spacing w:val="-13"/>
          <w:lang w:val="es-MX"/>
        </w:rPr>
        <w:t xml:space="preserve"> </w:t>
      </w:r>
      <w:r w:rsidRPr="00AD5CFF">
        <w:rPr>
          <w:lang w:val="es-MX"/>
        </w:rPr>
        <w:t>SOLO</w:t>
      </w:r>
      <w:r w:rsidRPr="00AD5CFF">
        <w:rPr>
          <w:spacing w:val="23"/>
          <w:w w:val="99"/>
          <w:lang w:val="es-MX"/>
        </w:rPr>
        <w:t xml:space="preserve"> </w:t>
      </w:r>
      <w:r w:rsidRPr="00AD5CFF">
        <w:rPr>
          <w:spacing w:val="-1"/>
          <w:lang w:val="es-MX"/>
        </w:rPr>
        <w:t>HECHO</w:t>
      </w:r>
      <w:r w:rsidRPr="00AD5CFF">
        <w:rPr>
          <w:spacing w:val="-4"/>
          <w:lang w:val="es-MX"/>
        </w:rPr>
        <w:t xml:space="preserve"> </w:t>
      </w:r>
      <w:r w:rsidRPr="00AD5CFF">
        <w:rPr>
          <w:spacing w:val="-1"/>
          <w:lang w:val="es-MX"/>
        </w:rPr>
        <w:t>DE</w:t>
      </w:r>
      <w:r w:rsidRPr="00AD5CFF">
        <w:rPr>
          <w:spacing w:val="-3"/>
          <w:lang w:val="es-MX"/>
        </w:rPr>
        <w:t xml:space="preserve"> </w:t>
      </w:r>
      <w:r w:rsidRPr="00AD5CFF">
        <w:rPr>
          <w:lang w:val="es-MX"/>
        </w:rPr>
        <w:t>PUBLICARSE</w:t>
      </w:r>
      <w:r w:rsidRPr="00AD5CFF">
        <w:rPr>
          <w:spacing w:val="-4"/>
          <w:lang w:val="es-MX"/>
        </w:rPr>
        <w:t xml:space="preserve"> </w:t>
      </w:r>
      <w:r w:rsidRPr="00AD5CFF">
        <w:rPr>
          <w:lang w:val="es-MX"/>
        </w:rPr>
        <w:t>EN</w:t>
      </w:r>
      <w:r w:rsidRPr="00AD5CFF">
        <w:rPr>
          <w:spacing w:val="-5"/>
          <w:lang w:val="es-MX"/>
        </w:rPr>
        <w:t xml:space="preserve"> </w:t>
      </w:r>
      <w:r w:rsidRPr="00AD5CFF">
        <w:rPr>
          <w:lang w:val="es-MX"/>
        </w:rPr>
        <w:t>ESTE</w:t>
      </w:r>
      <w:r w:rsidRPr="00AD5CFF">
        <w:rPr>
          <w:spacing w:val="-3"/>
          <w:lang w:val="es-MX"/>
        </w:rPr>
        <w:t xml:space="preserve"> </w:t>
      </w:r>
      <w:r w:rsidRPr="00AD5CFF">
        <w:rPr>
          <w:lang w:val="es-MX"/>
        </w:rPr>
        <w:t>PERIÓDICO</w:t>
      </w:r>
    </w:p>
    <w:p w:rsidR="00180662" w:rsidRPr="00AD5CFF" w:rsidRDefault="00B42E58">
      <w:pPr>
        <w:spacing w:line="40" w:lineRule="atLeast"/>
        <w:ind w:left="100"/>
        <w:rPr>
          <w:rFonts w:ascii="Arial" w:eastAsia="Arial" w:hAnsi="Arial" w:cs="Arial"/>
          <w:sz w:val="4"/>
          <w:szCs w:val="4"/>
          <w:lang w:val="es-MX"/>
        </w:rPr>
      </w:pPr>
      <w:r w:rsidRPr="00AD5CFF">
        <w:rPr>
          <w:rFonts w:ascii="Arial" w:eastAsia="Arial" w:hAnsi="Arial" w:cs="Arial"/>
          <w:sz w:val="4"/>
          <w:szCs w:val="4"/>
          <w:lang w:val="es-MX"/>
        </w:rPr>
      </w:r>
      <w:r w:rsidRPr="00AD5CFF">
        <w:rPr>
          <w:rFonts w:ascii="Arial" w:eastAsia="Arial" w:hAnsi="Arial" w:cs="Arial"/>
          <w:sz w:val="4"/>
          <w:szCs w:val="4"/>
          <w:lang w:val="es-MX"/>
        </w:rPr>
        <w:pict>
          <v:group id="_x0000_s1191" style="width:472.3pt;height:2pt;mso-position-horizontal-relative:char;mso-position-vertical-relative:line" coordsize="9446,40">
            <v:group id="_x0000_s1192" style="position:absolute;left:20;top:20;width:9406;height:2" coordorigin="20,20" coordsize="9406,2">
              <v:shape id="_x0000_s1193" style="position:absolute;left:20;top:20;width:9406;height:2" coordorigin="20,20" coordsize="9406,0" path="m20,20r9405,e" filled="f" strokeweight="2pt">
                <v:path arrowok="t"/>
              </v:shape>
            </v:group>
            <w10:wrap type="none"/>
            <w10:anchorlock/>
          </v:group>
        </w:pict>
      </w:r>
    </w:p>
    <w:p w:rsidR="00180662" w:rsidRPr="00AD5CFF" w:rsidRDefault="00180662">
      <w:pPr>
        <w:spacing w:line="140" w:lineRule="atLeast"/>
        <w:rPr>
          <w:rFonts w:ascii="Arial" w:eastAsia="Arial" w:hAnsi="Arial" w:cs="Arial"/>
          <w:sz w:val="12"/>
          <w:szCs w:val="12"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004"/>
        <w:gridCol w:w="3026"/>
        <w:gridCol w:w="3376"/>
      </w:tblGrid>
      <w:tr w:rsidR="00180662" w:rsidRPr="00AD5CFF">
        <w:trPr>
          <w:trHeight w:hRule="exact" w:val="614"/>
        </w:trPr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0662" w:rsidRPr="00AD5CFF" w:rsidRDefault="00B42E58">
            <w:pPr>
              <w:pStyle w:val="TableParagraph"/>
              <w:spacing w:before="83"/>
              <w:ind w:left="64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 w:hAnsi="Arial"/>
                <w:spacing w:val="-4"/>
                <w:sz w:val="18"/>
                <w:lang w:val="es-MX"/>
              </w:rPr>
              <w:t>CUAR</w:t>
            </w:r>
            <w:r w:rsidRPr="00AD5CFF">
              <w:rPr>
                <w:rFonts w:ascii="Arial" w:hAnsi="Arial"/>
                <w:spacing w:val="-5"/>
                <w:sz w:val="18"/>
                <w:lang w:val="es-MX"/>
              </w:rPr>
              <w:t>TA</w:t>
            </w:r>
            <w:r w:rsidRPr="00AD5CFF">
              <w:rPr>
                <w:rFonts w:ascii="Arial" w:hAnsi="Arial"/>
                <w:spacing w:val="-17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sz w:val="18"/>
                <w:lang w:val="es-MX"/>
              </w:rPr>
              <w:t>ÉPOCA</w:t>
            </w:r>
          </w:p>
          <w:p w:rsidR="00180662" w:rsidRPr="00AD5CFF" w:rsidRDefault="00B42E58">
            <w:pPr>
              <w:pStyle w:val="TableParagraph"/>
              <w:spacing w:before="9"/>
              <w:ind w:left="67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 w:hAnsi="Arial"/>
                <w:b/>
                <w:spacing w:val="-1"/>
                <w:sz w:val="18"/>
                <w:lang w:val="es-MX"/>
              </w:rPr>
              <w:t>Año</w:t>
            </w:r>
            <w:r w:rsidRPr="00AD5CFF">
              <w:rPr>
                <w:rFonts w:ascii="Arial" w:hAnsi="Arial"/>
                <w:b/>
                <w:spacing w:val="-2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b/>
                <w:sz w:val="18"/>
                <w:lang w:val="es-MX"/>
              </w:rPr>
              <w:t>II</w:t>
            </w:r>
            <w:r w:rsidRPr="00AD5CFF">
              <w:rPr>
                <w:rFonts w:ascii="Arial" w:hAnsi="Arial"/>
                <w:b/>
                <w:spacing w:val="-2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b/>
                <w:spacing w:val="-1"/>
                <w:sz w:val="18"/>
                <w:lang w:val="es-MX"/>
              </w:rPr>
              <w:t>No.</w:t>
            </w:r>
            <w:r w:rsidRPr="00AD5CFF">
              <w:rPr>
                <w:rFonts w:ascii="Arial" w:hAnsi="Arial"/>
                <w:b/>
                <w:spacing w:val="46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b/>
                <w:spacing w:val="-1"/>
                <w:sz w:val="18"/>
                <w:lang w:val="es-MX"/>
              </w:rPr>
              <w:t>0355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662" w:rsidRPr="00AD5CFF" w:rsidRDefault="00B42E58">
            <w:pPr>
              <w:pStyle w:val="TableParagraph"/>
              <w:spacing w:before="83"/>
              <w:ind w:left="278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spacing w:val="-2"/>
                <w:sz w:val="18"/>
                <w:lang w:val="es-MX"/>
              </w:rPr>
              <w:t>DIRECTOR</w:t>
            </w:r>
          </w:p>
          <w:p w:rsidR="00180662" w:rsidRPr="00AD5CFF" w:rsidRDefault="00B42E58">
            <w:pPr>
              <w:pStyle w:val="TableParagraph"/>
              <w:spacing w:before="9"/>
              <w:ind w:left="278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 w:hAnsi="Arial"/>
                <w:sz w:val="18"/>
                <w:lang w:val="es-MX"/>
              </w:rPr>
              <w:t>Manuel</w:t>
            </w:r>
            <w:r w:rsidRPr="00AD5CFF">
              <w:rPr>
                <w:rFonts w:ascii="Arial" w:hAnsi="Arial"/>
                <w:spacing w:val="-1"/>
                <w:sz w:val="18"/>
                <w:lang w:val="es-MX"/>
              </w:rPr>
              <w:t xml:space="preserve"> Cruz</w:t>
            </w:r>
            <w:r w:rsidRPr="00AD5CFF">
              <w:rPr>
                <w:rFonts w:ascii="Arial" w:hAnsi="Arial"/>
                <w:sz w:val="18"/>
                <w:lang w:val="es-MX"/>
              </w:rPr>
              <w:t xml:space="preserve"> Bernés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0662" w:rsidRPr="00AD5CFF" w:rsidRDefault="00B42E58">
            <w:pPr>
              <w:pStyle w:val="TableParagraph"/>
              <w:spacing w:before="83"/>
              <w:ind w:left="26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sz w:val="18"/>
                <w:lang w:val="es-MX"/>
              </w:rPr>
              <w:t>San</w:t>
            </w:r>
            <w:r w:rsidRPr="00AD5CFF">
              <w:rPr>
                <w:rFonts w:ascii="Arial"/>
                <w:spacing w:val="-3"/>
                <w:sz w:val="18"/>
                <w:lang w:val="es-MX"/>
              </w:rPr>
              <w:t xml:space="preserve"> </w:t>
            </w:r>
            <w:r w:rsidRPr="00AD5CFF">
              <w:rPr>
                <w:rFonts w:ascii="Arial"/>
                <w:sz w:val="18"/>
                <w:lang w:val="es-MX"/>
              </w:rPr>
              <w:t>Francisco</w:t>
            </w:r>
            <w:r w:rsidRPr="00AD5CFF">
              <w:rPr>
                <w:rFonts w:ascii="Arial"/>
                <w:spacing w:val="-2"/>
                <w:sz w:val="18"/>
                <w:lang w:val="es-MX"/>
              </w:rPr>
              <w:t xml:space="preserve"> </w:t>
            </w:r>
            <w:r w:rsidRPr="00AD5CFF">
              <w:rPr>
                <w:rFonts w:ascii="Arial"/>
                <w:spacing w:val="-1"/>
                <w:sz w:val="18"/>
                <w:lang w:val="es-MX"/>
              </w:rPr>
              <w:t>de Campeche, Cam.,</w:t>
            </w:r>
          </w:p>
          <w:p w:rsidR="00180662" w:rsidRPr="00AD5CFF" w:rsidRDefault="00B42E58">
            <w:pPr>
              <w:pStyle w:val="TableParagraph"/>
              <w:spacing w:before="9"/>
              <w:ind w:left="26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b/>
                <w:spacing w:val="-1"/>
                <w:sz w:val="18"/>
                <w:lang w:val="es-MX"/>
              </w:rPr>
              <w:t>Viernes</w:t>
            </w:r>
            <w:r w:rsidRPr="00AD5CFF">
              <w:rPr>
                <w:rFonts w:ascii="Arial"/>
                <w:b/>
                <w:spacing w:val="-4"/>
                <w:sz w:val="18"/>
                <w:lang w:val="es-MX"/>
              </w:rPr>
              <w:t xml:space="preserve"> </w:t>
            </w:r>
            <w:r w:rsidRPr="00AD5CFF">
              <w:rPr>
                <w:rFonts w:ascii="Arial"/>
                <w:b/>
                <w:sz w:val="18"/>
                <w:lang w:val="es-MX"/>
              </w:rPr>
              <w:t>6</w:t>
            </w:r>
            <w:r w:rsidRPr="00AD5CFF">
              <w:rPr>
                <w:rFonts w:ascii="Arial"/>
                <w:b/>
                <w:spacing w:val="-3"/>
                <w:sz w:val="18"/>
                <w:lang w:val="es-MX"/>
              </w:rPr>
              <w:t xml:space="preserve"> </w:t>
            </w:r>
            <w:r w:rsidRPr="00AD5CFF">
              <w:rPr>
                <w:rFonts w:ascii="Arial"/>
                <w:b/>
                <w:sz w:val="18"/>
                <w:lang w:val="es-MX"/>
              </w:rPr>
              <w:t>de</w:t>
            </w:r>
            <w:r w:rsidRPr="00AD5CFF">
              <w:rPr>
                <w:rFonts w:ascii="Arial"/>
                <w:b/>
                <w:spacing w:val="-3"/>
                <w:sz w:val="18"/>
                <w:lang w:val="es-MX"/>
              </w:rPr>
              <w:t xml:space="preserve"> </w:t>
            </w:r>
            <w:r w:rsidRPr="00AD5CFF">
              <w:rPr>
                <w:rFonts w:ascii="Arial"/>
                <w:b/>
                <w:sz w:val="18"/>
                <w:lang w:val="es-MX"/>
              </w:rPr>
              <w:t>Enero</w:t>
            </w:r>
            <w:r w:rsidRPr="00AD5CFF">
              <w:rPr>
                <w:rFonts w:ascii="Arial"/>
                <w:b/>
                <w:spacing w:val="-2"/>
                <w:sz w:val="18"/>
                <w:lang w:val="es-MX"/>
              </w:rPr>
              <w:t xml:space="preserve"> </w:t>
            </w:r>
            <w:r w:rsidRPr="00AD5CFF">
              <w:rPr>
                <w:rFonts w:ascii="Arial"/>
                <w:b/>
                <w:sz w:val="18"/>
                <w:lang w:val="es-MX"/>
              </w:rPr>
              <w:t>de</w:t>
            </w:r>
            <w:r w:rsidRPr="00AD5CFF">
              <w:rPr>
                <w:rFonts w:ascii="Arial"/>
                <w:b/>
                <w:spacing w:val="-3"/>
                <w:sz w:val="18"/>
                <w:lang w:val="es-MX"/>
              </w:rPr>
              <w:t xml:space="preserve"> </w:t>
            </w:r>
            <w:r w:rsidRPr="00AD5CFF">
              <w:rPr>
                <w:rFonts w:ascii="Arial"/>
                <w:b/>
                <w:spacing w:val="-1"/>
                <w:sz w:val="18"/>
                <w:lang w:val="es-MX"/>
              </w:rPr>
              <w:t>2017</w:t>
            </w:r>
          </w:p>
        </w:tc>
      </w:tr>
    </w:tbl>
    <w:p w:rsidR="00180662" w:rsidRPr="00AD5CFF" w:rsidRDefault="00B42E58">
      <w:pPr>
        <w:spacing w:line="611" w:lineRule="exact"/>
        <w:ind w:left="2105"/>
        <w:rPr>
          <w:rFonts w:ascii="Times New Roman" w:eastAsia="Times New Roman" w:hAnsi="Times New Roman" w:cs="Times New Roman"/>
          <w:sz w:val="60"/>
          <w:szCs w:val="60"/>
          <w:lang w:val="es-MX"/>
        </w:rPr>
      </w:pPr>
      <w:r w:rsidRPr="00AD5CFF">
        <w:rPr>
          <w:rFonts w:ascii="Times New Roman" w:hAnsi="Times New Roman"/>
          <w:b/>
          <w:spacing w:val="-1"/>
          <w:w w:val="75"/>
          <w:sz w:val="60"/>
          <w:lang w:val="es-MX"/>
        </w:rPr>
        <w:t>SECCIÓ</w:t>
      </w:r>
      <w:r w:rsidRPr="00AD5CFF">
        <w:rPr>
          <w:rFonts w:ascii="Times New Roman" w:hAnsi="Times New Roman"/>
          <w:b/>
          <w:w w:val="75"/>
          <w:sz w:val="60"/>
          <w:lang w:val="es-MX"/>
        </w:rPr>
        <w:t>N</w:t>
      </w:r>
      <w:r w:rsidRPr="00AD5CFF">
        <w:rPr>
          <w:rFonts w:ascii="Times New Roman" w:hAnsi="Times New Roman"/>
          <w:b/>
          <w:spacing w:val="209"/>
          <w:w w:val="75"/>
          <w:sz w:val="60"/>
          <w:lang w:val="es-MX"/>
        </w:rPr>
        <w:t xml:space="preserve"> </w:t>
      </w:r>
      <w:r w:rsidRPr="00AD5CFF">
        <w:rPr>
          <w:rFonts w:ascii="Times New Roman" w:hAnsi="Times New Roman"/>
          <w:b/>
          <w:w w:val="75"/>
          <w:sz w:val="60"/>
          <w:lang w:val="es-MX"/>
        </w:rPr>
        <w:t>LEGIS</w:t>
      </w:r>
      <w:r w:rsidRPr="00AD5CFF">
        <w:rPr>
          <w:rFonts w:ascii="Times New Roman" w:hAnsi="Times New Roman"/>
          <w:b/>
          <w:spacing w:val="-1"/>
          <w:w w:val="75"/>
          <w:sz w:val="60"/>
          <w:lang w:val="es-MX"/>
        </w:rPr>
        <w:t>L</w:t>
      </w:r>
      <w:r w:rsidRPr="00AD5CFF">
        <w:rPr>
          <w:rFonts w:ascii="Times New Roman" w:hAnsi="Times New Roman"/>
          <w:b/>
          <w:spacing w:val="-35"/>
          <w:w w:val="75"/>
          <w:sz w:val="60"/>
          <w:lang w:val="es-MX"/>
        </w:rPr>
        <w:t>A</w:t>
      </w:r>
      <w:r w:rsidRPr="00AD5CFF">
        <w:rPr>
          <w:rFonts w:ascii="Times New Roman" w:hAnsi="Times New Roman"/>
          <w:b/>
          <w:w w:val="75"/>
          <w:sz w:val="60"/>
          <w:lang w:val="es-MX"/>
        </w:rPr>
        <w:t>T</w:t>
      </w:r>
      <w:r w:rsidRPr="00AD5CFF">
        <w:rPr>
          <w:rFonts w:ascii="Times New Roman" w:hAnsi="Times New Roman"/>
          <w:b/>
          <w:spacing w:val="-1"/>
          <w:w w:val="75"/>
          <w:sz w:val="60"/>
          <w:lang w:val="es-MX"/>
        </w:rPr>
        <w:t>I</w:t>
      </w:r>
      <w:r w:rsidRPr="00AD5CFF">
        <w:rPr>
          <w:rFonts w:ascii="Times New Roman" w:hAnsi="Times New Roman"/>
          <w:b/>
          <w:spacing w:val="-59"/>
          <w:w w:val="75"/>
          <w:sz w:val="60"/>
          <w:lang w:val="es-MX"/>
        </w:rPr>
        <w:t>V</w:t>
      </w:r>
      <w:r w:rsidRPr="00AD5CFF">
        <w:rPr>
          <w:rFonts w:ascii="Times New Roman" w:hAnsi="Times New Roman"/>
          <w:b/>
          <w:w w:val="75"/>
          <w:sz w:val="60"/>
          <w:lang w:val="es-MX"/>
        </w:rPr>
        <w:t>A</w:t>
      </w:r>
    </w:p>
    <w:p w:rsidR="00180662" w:rsidRPr="00AD5CFF" w:rsidRDefault="00180662">
      <w:pPr>
        <w:spacing w:before="8" w:line="190" w:lineRule="atLeast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180662" w:rsidRPr="00AD5CFF" w:rsidRDefault="0018066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180662" w:rsidRPr="00AD5CFF" w:rsidRDefault="0018066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180662" w:rsidRPr="00AD5CFF" w:rsidRDefault="00B42E58">
      <w:pPr>
        <w:spacing w:line="200" w:lineRule="atLeast"/>
        <w:ind w:left="4623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bookmarkStart w:id="0" w:name="_GoBack"/>
      <w:bookmarkEnd w:id="0"/>
      <w:r w:rsidRPr="00AD5CFF">
        <w:rPr>
          <w:rFonts w:ascii="Times New Roman" w:eastAsia="Times New Roman" w:hAnsi="Times New Roman" w:cs="Times New Roman"/>
          <w:sz w:val="20"/>
          <w:szCs w:val="20"/>
          <w:lang w:val="es-MX"/>
        </w:rPr>
        <w:pict>
          <v:shape id="_x0000_i1027" type="#_x0000_t75" style="width:34.5pt;height:44.25pt;mso-position-horizontal-relative:char;mso-position-vertical-relative:line">
            <v:imagedata r:id="rId8" o:title=""/>
          </v:shape>
        </w:pict>
      </w:r>
    </w:p>
    <w:p w:rsidR="00180662" w:rsidRPr="00AD5CFF" w:rsidRDefault="00B42E58">
      <w:pPr>
        <w:spacing w:before="49"/>
        <w:ind w:left="4544" w:right="4281"/>
        <w:jc w:val="center"/>
        <w:rPr>
          <w:rFonts w:ascii="Times New Roman" w:eastAsia="Times New Roman" w:hAnsi="Times New Roman" w:cs="Times New Roman"/>
          <w:sz w:val="7"/>
          <w:szCs w:val="7"/>
          <w:lang w:val="es-MX"/>
        </w:rPr>
      </w:pPr>
      <w:r w:rsidRPr="00AD5CFF">
        <w:rPr>
          <w:rFonts w:ascii="Times New Roman"/>
          <w:b/>
          <w:spacing w:val="-2"/>
          <w:w w:val="110"/>
          <w:sz w:val="7"/>
          <w:u w:val="single" w:color="000000"/>
          <w:lang w:val="es-MX"/>
        </w:rPr>
        <w:t>PO</w:t>
      </w:r>
      <w:r w:rsidRPr="00AD5CFF">
        <w:rPr>
          <w:rFonts w:ascii="Times New Roman"/>
          <w:b/>
          <w:spacing w:val="-1"/>
          <w:w w:val="110"/>
          <w:sz w:val="7"/>
          <w:u w:val="single" w:color="000000"/>
          <w:lang w:val="es-MX"/>
        </w:rPr>
        <w:t>DER</w:t>
      </w:r>
      <w:r w:rsidRPr="00AD5CFF">
        <w:rPr>
          <w:rFonts w:ascii="Times New Roman"/>
          <w:b/>
          <w:spacing w:val="-11"/>
          <w:w w:val="110"/>
          <w:sz w:val="7"/>
          <w:u w:val="single" w:color="000000"/>
          <w:lang w:val="es-MX"/>
        </w:rPr>
        <w:t xml:space="preserve"> </w:t>
      </w:r>
      <w:r w:rsidRPr="00AD5CFF">
        <w:rPr>
          <w:rFonts w:ascii="Times New Roman"/>
          <w:b/>
          <w:spacing w:val="-2"/>
          <w:w w:val="110"/>
          <w:sz w:val="7"/>
          <w:u w:val="single" w:color="000000"/>
          <w:lang w:val="es-MX"/>
        </w:rPr>
        <w:t>LEG</w:t>
      </w:r>
      <w:r w:rsidRPr="00AD5CFF">
        <w:rPr>
          <w:rFonts w:ascii="Times New Roman"/>
          <w:b/>
          <w:spacing w:val="-1"/>
          <w:w w:val="110"/>
          <w:sz w:val="7"/>
          <w:u w:val="single" w:color="000000"/>
          <w:lang w:val="es-MX"/>
        </w:rPr>
        <w:t>ISLA</w:t>
      </w:r>
      <w:r w:rsidRPr="00AD5CFF">
        <w:rPr>
          <w:rFonts w:ascii="Times New Roman"/>
          <w:b/>
          <w:spacing w:val="-2"/>
          <w:w w:val="110"/>
          <w:sz w:val="7"/>
          <w:u w:val="single" w:color="000000"/>
          <w:lang w:val="es-MX"/>
        </w:rPr>
        <w:t>T</w:t>
      </w:r>
      <w:r w:rsidRPr="00AD5CFF">
        <w:rPr>
          <w:rFonts w:ascii="Times New Roman"/>
          <w:b/>
          <w:spacing w:val="-1"/>
          <w:w w:val="110"/>
          <w:sz w:val="7"/>
          <w:u w:val="single" w:color="000000"/>
          <w:lang w:val="es-MX"/>
        </w:rPr>
        <w:t>IV</w:t>
      </w:r>
      <w:r w:rsidRPr="00AD5CFF">
        <w:rPr>
          <w:rFonts w:ascii="Times New Roman"/>
          <w:b/>
          <w:spacing w:val="-2"/>
          <w:w w:val="110"/>
          <w:sz w:val="7"/>
          <w:u w:val="single" w:color="000000"/>
          <w:lang w:val="es-MX"/>
        </w:rPr>
        <w:t>O</w:t>
      </w:r>
    </w:p>
    <w:p w:rsidR="00180662" w:rsidRPr="00AD5CFF" w:rsidRDefault="00B42E58">
      <w:pPr>
        <w:spacing w:before="16"/>
        <w:ind w:left="4544" w:right="4280"/>
        <w:jc w:val="center"/>
        <w:rPr>
          <w:rFonts w:ascii="Calibri" w:eastAsia="Calibri" w:hAnsi="Calibri" w:cs="Calibri"/>
          <w:sz w:val="7"/>
          <w:szCs w:val="7"/>
          <w:lang w:val="es-MX"/>
        </w:rPr>
      </w:pPr>
      <w:r w:rsidRPr="00AD5CFF">
        <w:rPr>
          <w:rFonts w:ascii="Calibri"/>
          <w:b/>
          <w:spacing w:val="-1"/>
          <w:w w:val="105"/>
          <w:sz w:val="7"/>
          <w:lang w:val="es-MX"/>
        </w:rPr>
        <w:t>LXII</w:t>
      </w:r>
      <w:r w:rsidRPr="00AD5CFF">
        <w:rPr>
          <w:rFonts w:ascii="Calibri"/>
          <w:b/>
          <w:spacing w:val="10"/>
          <w:w w:val="105"/>
          <w:sz w:val="7"/>
          <w:lang w:val="es-MX"/>
        </w:rPr>
        <w:t xml:space="preserve"> </w:t>
      </w:r>
      <w:r w:rsidRPr="00AD5CFF">
        <w:rPr>
          <w:rFonts w:ascii="Calibri"/>
          <w:b/>
          <w:spacing w:val="-1"/>
          <w:w w:val="105"/>
          <w:sz w:val="7"/>
          <w:lang w:val="es-MX"/>
        </w:rPr>
        <w:t>LEGISLATURA</w:t>
      </w:r>
    </w:p>
    <w:p w:rsidR="00180662" w:rsidRPr="00AD5CFF" w:rsidRDefault="00180662">
      <w:pPr>
        <w:spacing w:before="13" w:line="140" w:lineRule="atLeast"/>
        <w:rPr>
          <w:rFonts w:ascii="Calibri" w:eastAsia="Calibri" w:hAnsi="Calibri" w:cs="Calibri"/>
          <w:sz w:val="11"/>
          <w:szCs w:val="11"/>
          <w:lang w:val="es-MX"/>
        </w:rPr>
      </w:pPr>
    </w:p>
    <w:p w:rsidR="00180662" w:rsidRPr="00AD5CFF" w:rsidRDefault="00B42E58">
      <w:pPr>
        <w:ind w:left="3382" w:right="3393"/>
        <w:jc w:val="center"/>
        <w:rPr>
          <w:rFonts w:ascii="Arial" w:eastAsia="Arial" w:hAnsi="Arial" w:cs="Arial"/>
          <w:sz w:val="15"/>
          <w:szCs w:val="15"/>
          <w:lang w:val="es-MX"/>
        </w:rPr>
      </w:pPr>
      <w:r w:rsidRPr="00AD5CFF">
        <w:rPr>
          <w:rFonts w:ascii="Arial"/>
          <w:b/>
          <w:color w:val="706F6F"/>
          <w:sz w:val="15"/>
          <w:lang w:val="es-MX"/>
        </w:rPr>
        <w:t>FE</w:t>
      </w:r>
      <w:r w:rsidRPr="00AD5CFF">
        <w:rPr>
          <w:rFonts w:ascii="Arial"/>
          <w:b/>
          <w:color w:val="706F6F"/>
          <w:spacing w:val="-2"/>
          <w:sz w:val="15"/>
          <w:lang w:val="es-MX"/>
        </w:rPr>
        <w:t xml:space="preserve"> </w:t>
      </w:r>
      <w:r w:rsidRPr="00AD5CFF">
        <w:rPr>
          <w:rFonts w:ascii="Arial"/>
          <w:b/>
          <w:color w:val="706F6F"/>
          <w:spacing w:val="-1"/>
          <w:sz w:val="15"/>
          <w:lang w:val="es-MX"/>
        </w:rPr>
        <w:t xml:space="preserve">DE </w:t>
      </w:r>
      <w:r w:rsidRPr="00AD5CFF">
        <w:rPr>
          <w:rFonts w:ascii="Arial"/>
          <w:b/>
          <w:color w:val="706F6F"/>
          <w:spacing w:val="-4"/>
          <w:sz w:val="15"/>
          <w:lang w:val="es-MX"/>
        </w:rPr>
        <w:t>ERRA</w:t>
      </w:r>
      <w:r w:rsidRPr="00AD5CFF">
        <w:rPr>
          <w:rFonts w:ascii="Arial"/>
          <w:b/>
          <w:color w:val="706F6F"/>
          <w:spacing w:val="-5"/>
          <w:sz w:val="15"/>
          <w:lang w:val="es-MX"/>
        </w:rPr>
        <w:t>T</w:t>
      </w:r>
      <w:r w:rsidRPr="00AD5CFF">
        <w:rPr>
          <w:rFonts w:ascii="Arial"/>
          <w:b/>
          <w:color w:val="706F6F"/>
          <w:spacing w:val="-4"/>
          <w:sz w:val="15"/>
          <w:lang w:val="es-MX"/>
        </w:rPr>
        <w:t>AS</w:t>
      </w:r>
    </w:p>
    <w:p w:rsidR="00180662" w:rsidRPr="00AD5CFF" w:rsidRDefault="00180662">
      <w:pPr>
        <w:spacing w:before="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180662" w:rsidRPr="00AD5CFF" w:rsidRDefault="00B42E58">
      <w:pPr>
        <w:spacing w:line="250" w:lineRule="auto"/>
        <w:ind w:left="120" w:right="131"/>
        <w:jc w:val="both"/>
        <w:rPr>
          <w:rFonts w:ascii="Arial" w:eastAsia="Arial" w:hAnsi="Arial" w:cs="Arial"/>
          <w:sz w:val="15"/>
          <w:szCs w:val="15"/>
          <w:lang w:val="es-MX"/>
        </w:rPr>
      </w:pP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En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el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Periódico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Oficial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del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Estado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del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jueves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22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de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diciembre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de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2016,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Cuarta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Época,</w:t>
      </w:r>
      <w:r w:rsidRPr="00AD5CFF">
        <w:rPr>
          <w:rFonts w:ascii="Arial" w:eastAsia="Arial" w:hAnsi="Arial" w:cs="Arial"/>
          <w:color w:val="706F6F"/>
          <w:spacing w:val="-13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Año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II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N°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0344,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Sección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Legislativa,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se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publicó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el</w:t>
      </w:r>
      <w:r w:rsidRPr="00AD5CFF">
        <w:rPr>
          <w:rFonts w:ascii="Arial" w:eastAsia="Arial" w:hAnsi="Arial" w:cs="Arial"/>
          <w:color w:val="706F6F"/>
          <w:spacing w:val="-5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decreto número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100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fechado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el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6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de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diciembre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de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2016,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expedido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por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la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LXII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Legislatura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del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H.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Congreso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del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Estado,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apareció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un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error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que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afecta</w:t>
      </w:r>
      <w:r w:rsidRPr="00AD5CFF">
        <w:rPr>
          <w:rFonts w:ascii="Arial" w:eastAsia="Arial" w:hAnsi="Arial" w:cs="Arial"/>
          <w:color w:val="706F6F"/>
          <w:spacing w:val="2"/>
          <w:sz w:val="15"/>
          <w:szCs w:val="15"/>
          <w:lang w:val="es-MX"/>
        </w:rPr>
        <w:t xml:space="preserve"> </w:t>
      </w:r>
      <w:r w:rsidRPr="00AD5CFF">
        <w:rPr>
          <w:rFonts w:ascii="Arial" w:eastAsia="Arial" w:hAnsi="Arial" w:cs="Arial"/>
          <w:color w:val="706F6F"/>
          <w:sz w:val="15"/>
          <w:szCs w:val="15"/>
          <w:lang w:val="es-MX"/>
        </w:rPr>
        <w:t>al mencionado decreto, mismo que se salva a continuación:</w:t>
      </w:r>
    </w:p>
    <w:p w:rsidR="00180662" w:rsidRPr="00AD5CFF" w:rsidRDefault="00180662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180662" w:rsidRPr="00AD5CFF" w:rsidRDefault="00B42E58">
      <w:pPr>
        <w:spacing w:line="528" w:lineRule="auto"/>
        <w:ind w:left="120" w:right="8370"/>
        <w:rPr>
          <w:rFonts w:ascii="Arial" w:eastAsia="Arial" w:hAnsi="Arial" w:cs="Arial"/>
          <w:sz w:val="15"/>
          <w:szCs w:val="15"/>
          <w:lang w:val="es-MX"/>
        </w:rPr>
      </w:pPr>
      <w:r w:rsidRPr="00AD5CFF">
        <w:rPr>
          <w:rFonts w:ascii="Arial" w:hAnsi="Arial"/>
          <w:b/>
          <w:color w:val="706F6F"/>
          <w:sz w:val="15"/>
          <w:lang w:val="es-MX"/>
        </w:rPr>
        <w:t>PÁGINA</w:t>
      </w:r>
      <w:r w:rsidRPr="00AD5CFF">
        <w:rPr>
          <w:rFonts w:ascii="Arial" w:hAnsi="Arial"/>
          <w:b/>
          <w:color w:val="706F6F"/>
          <w:spacing w:val="-6"/>
          <w:sz w:val="15"/>
          <w:lang w:val="es-MX"/>
        </w:rPr>
        <w:t xml:space="preserve"> </w:t>
      </w:r>
      <w:r w:rsidRPr="00AD5CFF">
        <w:rPr>
          <w:rFonts w:ascii="Arial" w:hAnsi="Arial"/>
          <w:b/>
          <w:color w:val="706F6F"/>
          <w:spacing w:val="-1"/>
          <w:sz w:val="15"/>
          <w:lang w:val="es-MX"/>
        </w:rPr>
        <w:t>40</w:t>
      </w:r>
      <w:r w:rsidRPr="00AD5CFF">
        <w:rPr>
          <w:rFonts w:ascii="Arial" w:hAnsi="Arial"/>
          <w:b/>
          <w:color w:val="706F6F"/>
          <w:spacing w:val="19"/>
          <w:sz w:val="15"/>
          <w:lang w:val="es-MX"/>
        </w:rPr>
        <w:t xml:space="preserve"> </w:t>
      </w:r>
      <w:r w:rsidRPr="00AD5CFF">
        <w:rPr>
          <w:rFonts w:ascii="Arial" w:hAnsi="Arial"/>
          <w:b/>
          <w:color w:val="706F6F"/>
          <w:spacing w:val="-1"/>
          <w:sz w:val="15"/>
          <w:lang w:val="es-MX"/>
        </w:rPr>
        <w:t>DICE:</w:t>
      </w:r>
    </w:p>
    <w:p w:rsidR="00180662" w:rsidRPr="00AD5CFF" w:rsidRDefault="00B42E58">
      <w:pPr>
        <w:spacing w:before="6" w:line="250" w:lineRule="auto"/>
        <w:ind w:left="120" w:right="133"/>
        <w:jc w:val="both"/>
        <w:rPr>
          <w:rFonts w:ascii="Arial" w:eastAsia="Arial" w:hAnsi="Arial" w:cs="Arial"/>
          <w:sz w:val="15"/>
          <w:szCs w:val="15"/>
          <w:lang w:val="es-MX"/>
        </w:rPr>
      </w:pPr>
      <w:r w:rsidRPr="00AD5CFF">
        <w:rPr>
          <w:rFonts w:ascii="Arial" w:hAnsi="Arial"/>
          <w:b/>
          <w:color w:val="706F6F"/>
          <w:spacing w:val="-1"/>
          <w:sz w:val="15"/>
          <w:lang w:val="es-MX"/>
        </w:rPr>
        <w:t>ARTÍCULO</w:t>
      </w:r>
      <w:r w:rsidRPr="00AD5CFF">
        <w:rPr>
          <w:rFonts w:ascii="Arial" w:hAnsi="Arial"/>
          <w:b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b/>
          <w:color w:val="706F6F"/>
          <w:spacing w:val="-1"/>
          <w:sz w:val="15"/>
          <w:lang w:val="es-MX"/>
        </w:rPr>
        <w:t>78.-</w:t>
      </w:r>
      <w:r w:rsidRPr="00AD5CFF">
        <w:rPr>
          <w:rFonts w:ascii="Arial" w:hAnsi="Arial"/>
          <w:b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Por</w:t>
      </w:r>
      <w:r w:rsidRPr="00AD5CFF">
        <w:rPr>
          <w:rFonts w:ascii="Arial" w:hAnsi="Arial"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la</w:t>
      </w:r>
      <w:r w:rsidRPr="00AD5CFF">
        <w:rPr>
          <w:rFonts w:ascii="Arial" w:hAnsi="Arial"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autorización</w:t>
      </w:r>
      <w:r w:rsidRPr="00AD5CFF">
        <w:rPr>
          <w:rFonts w:ascii="Arial" w:hAnsi="Arial"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modificaciones</w:t>
      </w:r>
      <w:r w:rsidRPr="00AD5CFF">
        <w:rPr>
          <w:rFonts w:ascii="Arial" w:hAnsi="Arial"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tales</w:t>
      </w:r>
      <w:r w:rsidRPr="00AD5CFF">
        <w:rPr>
          <w:rFonts w:ascii="Arial" w:hAnsi="Arial"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como:</w:t>
      </w:r>
      <w:r w:rsidRPr="00AD5CFF">
        <w:rPr>
          <w:rFonts w:ascii="Arial" w:hAnsi="Arial"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cambio</w:t>
      </w:r>
      <w:r w:rsidRPr="00AD5CFF">
        <w:rPr>
          <w:rFonts w:ascii="Arial" w:hAnsi="Arial"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domicilio,</w:t>
      </w:r>
      <w:r w:rsidRPr="00AD5CFF">
        <w:rPr>
          <w:rFonts w:ascii="Arial" w:hAnsi="Arial"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cambio</w:t>
      </w:r>
      <w:r w:rsidRPr="00AD5CFF">
        <w:rPr>
          <w:rFonts w:ascii="Arial" w:hAnsi="Arial"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giro,</w:t>
      </w:r>
      <w:r w:rsidRPr="00AD5CFF">
        <w:rPr>
          <w:rFonts w:ascii="Arial" w:hAnsi="Arial"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arrendamiento,</w:t>
      </w:r>
      <w:r w:rsidRPr="00AD5CFF">
        <w:rPr>
          <w:rFonts w:ascii="Arial" w:hAnsi="Arial"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comodato,</w:t>
      </w:r>
      <w:r w:rsidRPr="00AD5CFF">
        <w:rPr>
          <w:rFonts w:ascii="Arial" w:hAnsi="Arial"/>
          <w:color w:val="706F6F"/>
          <w:spacing w:val="-9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reposiciones</w:t>
      </w:r>
      <w:r w:rsidRPr="00AD5CFF">
        <w:rPr>
          <w:rFonts w:ascii="Arial" w:hAnsi="Arial"/>
          <w:color w:val="706F6F"/>
          <w:spacing w:val="2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o</w:t>
      </w:r>
      <w:r w:rsidRPr="00AD5CFF">
        <w:rPr>
          <w:rFonts w:ascii="Arial" w:hAnsi="Arial"/>
          <w:color w:val="706F6F"/>
          <w:spacing w:val="-2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duplicados</w:t>
      </w:r>
      <w:r w:rsidRPr="00AD5CFF">
        <w:rPr>
          <w:rFonts w:ascii="Arial" w:hAnsi="Arial"/>
          <w:color w:val="706F6F"/>
          <w:spacing w:val="-1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-2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las</w:t>
      </w:r>
      <w:r w:rsidRPr="00AD5CFF">
        <w:rPr>
          <w:rFonts w:ascii="Arial" w:hAnsi="Arial"/>
          <w:color w:val="706F6F"/>
          <w:spacing w:val="-2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licencias</w:t>
      </w:r>
      <w:r w:rsidRPr="00AD5CFF">
        <w:rPr>
          <w:rFonts w:ascii="Arial" w:hAnsi="Arial"/>
          <w:color w:val="706F6F"/>
          <w:spacing w:val="-1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en</w:t>
      </w:r>
      <w:r w:rsidRPr="00AD5CFF">
        <w:rPr>
          <w:rFonts w:ascii="Arial" w:hAnsi="Arial"/>
          <w:color w:val="706F6F"/>
          <w:spacing w:val="-2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materia</w:t>
      </w:r>
      <w:r w:rsidRPr="00AD5CFF">
        <w:rPr>
          <w:rFonts w:ascii="Arial" w:hAnsi="Arial"/>
          <w:color w:val="706F6F"/>
          <w:spacing w:val="-2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-2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bebidas</w:t>
      </w:r>
      <w:r w:rsidRPr="00AD5CFF">
        <w:rPr>
          <w:rFonts w:ascii="Arial" w:hAnsi="Arial"/>
          <w:color w:val="706F6F"/>
          <w:spacing w:val="-1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alcohólicas,</w:t>
      </w:r>
      <w:r w:rsidRPr="00AD5CFF">
        <w:rPr>
          <w:rFonts w:ascii="Arial" w:hAnsi="Arial"/>
          <w:color w:val="706F6F"/>
          <w:spacing w:val="-1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se</w:t>
      </w:r>
      <w:r w:rsidRPr="00AD5CFF">
        <w:rPr>
          <w:rFonts w:ascii="Arial" w:hAnsi="Arial"/>
          <w:color w:val="706F6F"/>
          <w:spacing w:val="-2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causarán</w:t>
      </w:r>
      <w:r w:rsidRPr="00AD5CFF">
        <w:rPr>
          <w:rFonts w:ascii="Arial" w:hAnsi="Arial"/>
          <w:color w:val="706F6F"/>
          <w:spacing w:val="-1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y</w:t>
      </w:r>
      <w:r w:rsidRPr="00AD5CFF">
        <w:rPr>
          <w:rFonts w:ascii="Arial" w:hAnsi="Arial"/>
          <w:color w:val="706F6F"/>
          <w:spacing w:val="-2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pagarán</w:t>
      </w:r>
      <w:r w:rsidRPr="00AD5CFF">
        <w:rPr>
          <w:rFonts w:ascii="Arial" w:hAnsi="Arial"/>
          <w:color w:val="706F6F"/>
          <w:spacing w:val="-1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derechos</w:t>
      </w:r>
      <w:r w:rsidRPr="00AD5CFF">
        <w:rPr>
          <w:rFonts w:ascii="Arial" w:hAnsi="Arial"/>
          <w:color w:val="706F6F"/>
          <w:spacing w:val="-1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-2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acuerdo</w:t>
      </w:r>
      <w:r w:rsidRPr="00AD5CFF">
        <w:rPr>
          <w:rFonts w:ascii="Arial" w:hAnsi="Arial"/>
          <w:color w:val="706F6F"/>
          <w:spacing w:val="-1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con</w:t>
      </w:r>
      <w:r w:rsidRPr="00AD5CFF">
        <w:rPr>
          <w:rFonts w:ascii="Arial" w:hAnsi="Arial"/>
          <w:color w:val="706F6F"/>
          <w:spacing w:val="-2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el</w:t>
      </w:r>
      <w:r w:rsidRPr="00AD5CFF">
        <w:rPr>
          <w:rFonts w:ascii="Arial" w:hAnsi="Arial"/>
          <w:color w:val="706F6F"/>
          <w:spacing w:val="-2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número</w:t>
      </w:r>
      <w:r w:rsidRPr="00AD5CFF">
        <w:rPr>
          <w:rFonts w:ascii="Arial" w:hAnsi="Arial"/>
          <w:color w:val="706F6F"/>
          <w:spacing w:val="-2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-2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veces</w:t>
      </w:r>
      <w:r w:rsidRPr="00AD5CFF">
        <w:rPr>
          <w:rFonts w:ascii="Arial" w:hAnsi="Arial"/>
          <w:color w:val="706F6F"/>
          <w:spacing w:val="-2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el</w:t>
      </w:r>
      <w:r w:rsidRPr="00AD5CFF">
        <w:rPr>
          <w:rFonts w:ascii="Arial" w:hAnsi="Arial"/>
          <w:color w:val="706F6F"/>
          <w:spacing w:val="-2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valor diario de la Unidad de Medida y</w:t>
      </w:r>
      <w:r w:rsidRPr="00AD5CFF">
        <w:rPr>
          <w:rFonts w:ascii="Arial" w:hAnsi="Arial"/>
          <w:color w:val="706F6F"/>
          <w:spacing w:val="-8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Actualización, conforme a la siguiente:</w:t>
      </w:r>
    </w:p>
    <w:p w:rsidR="00180662" w:rsidRPr="00AD5CFF" w:rsidRDefault="00180662">
      <w:pPr>
        <w:spacing w:before="1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4904"/>
        <w:gridCol w:w="4086"/>
      </w:tblGrid>
      <w:tr w:rsidR="00180662" w:rsidRPr="00AD5CFF">
        <w:trPr>
          <w:trHeight w:hRule="exact" w:val="298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before="77"/>
              <w:ind w:left="744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pacing w:val="-5"/>
                <w:sz w:val="18"/>
                <w:lang w:val="es-MX"/>
              </w:rPr>
              <w:t>TARIFA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before="77"/>
              <w:ind w:left="93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 w:hAnsi="Arial"/>
                <w:b/>
                <w:color w:val="505050"/>
                <w:spacing w:val="-1"/>
                <w:sz w:val="18"/>
                <w:lang w:val="es-MX"/>
              </w:rPr>
              <w:t>Unidades</w:t>
            </w:r>
            <w:r w:rsidRPr="00AD5CFF">
              <w:rPr>
                <w:rFonts w:ascii="Arial" w:hAnsi="Arial"/>
                <w:b/>
                <w:color w:val="505050"/>
                <w:spacing w:val="-8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b/>
                <w:color w:val="505050"/>
                <w:sz w:val="18"/>
                <w:lang w:val="es-MX"/>
              </w:rPr>
              <w:t>de</w:t>
            </w:r>
            <w:r w:rsidRPr="00AD5CFF">
              <w:rPr>
                <w:rFonts w:ascii="Arial" w:hAnsi="Arial"/>
                <w:b/>
                <w:color w:val="505050"/>
                <w:spacing w:val="-8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b/>
                <w:color w:val="505050"/>
                <w:sz w:val="18"/>
                <w:lang w:val="es-MX"/>
              </w:rPr>
              <w:t>Medida</w:t>
            </w:r>
            <w:r w:rsidRPr="00AD5CFF">
              <w:rPr>
                <w:rFonts w:ascii="Arial" w:hAnsi="Arial"/>
                <w:b/>
                <w:color w:val="505050"/>
                <w:spacing w:val="-7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b/>
                <w:color w:val="505050"/>
                <w:sz w:val="18"/>
                <w:lang w:val="es-MX"/>
              </w:rPr>
              <w:t>y</w:t>
            </w:r>
            <w:r w:rsidRPr="00AD5CFF">
              <w:rPr>
                <w:rFonts w:ascii="Arial" w:hAnsi="Arial"/>
                <w:b/>
                <w:color w:val="505050"/>
                <w:spacing w:val="-13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b/>
                <w:color w:val="505050"/>
                <w:spacing w:val="-1"/>
                <w:sz w:val="18"/>
                <w:lang w:val="es-MX"/>
              </w:rPr>
              <w:t>Actualización</w:t>
            </w:r>
          </w:p>
        </w:tc>
      </w:tr>
      <w:tr w:rsidR="00180662" w:rsidRPr="00AD5CFF">
        <w:trPr>
          <w:trHeight w:hRule="exact" w:val="216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I.   Por Cambio de domicilio de la licencia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2239" w:right="135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pacing w:val="-1"/>
                <w:sz w:val="18"/>
                <w:lang w:val="es-MX"/>
              </w:rPr>
              <w:t>778</w:t>
            </w:r>
          </w:p>
        </w:tc>
      </w:tr>
      <w:tr w:rsidR="00180662" w:rsidRPr="00AD5CFF">
        <w:trPr>
          <w:trHeight w:hRule="exact" w:val="216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 w:hAnsi="Arial"/>
                <w:color w:val="505050"/>
                <w:sz w:val="18"/>
                <w:lang w:val="es-MX"/>
              </w:rPr>
              <w:t>II.  Por cambio o ampliación de giro de la licencia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2239" w:right="135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1,296</w:t>
            </w:r>
          </w:p>
        </w:tc>
      </w:tr>
      <w:tr w:rsidR="00180662" w:rsidRPr="00AD5CFF">
        <w:trPr>
          <w:trHeight w:hRule="exact" w:val="216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 w:hAnsi="Arial"/>
                <w:color w:val="505050"/>
                <w:sz w:val="18"/>
                <w:lang w:val="es-MX"/>
              </w:rPr>
              <w:t>III.</w:t>
            </w:r>
            <w:r w:rsidRPr="00AD5CFF">
              <w:rPr>
                <w:rFonts w:ascii="Arial" w:hAnsi="Arial"/>
                <w:color w:val="505050"/>
                <w:spacing w:val="-2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color w:val="505050"/>
                <w:sz w:val="18"/>
                <w:lang w:val="es-MX"/>
              </w:rPr>
              <w:t>Por</w:t>
            </w:r>
            <w:r w:rsidRPr="00AD5CFF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color w:val="505050"/>
                <w:sz w:val="18"/>
                <w:lang w:val="es-MX"/>
              </w:rPr>
              <w:t>reposición</w:t>
            </w:r>
            <w:r w:rsidRPr="00AD5CFF">
              <w:rPr>
                <w:rFonts w:ascii="Arial" w:hAnsi="Arial"/>
                <w:color w:val="505050"/>
                <w:spacing w:val="-2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de</w:t>
            </w:r>
            <w:r w:rsidRPr="00AD5CFF">
              <w:rPr>
                <w:rFonts w:ascii="Arial" w:hAnsi="Arial"/>
                <w:color w:val="505050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una</w:t>
            </w:r>
            <w:r w:rsidRPr="00AD5CFF">
              <w:rPr>
                <w:rFonts w:ascii="Arial" w:hAnsi="Arial"/>
                <w:color w:val="505050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licencia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2239" w:right="135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39</w:t>
            </w:r>
          </w:p>
        </w:tc>
      </w:tr>
      <w:tr w:rsidR="00180662" w:rsidRPr="00AD5CFF">
        <w:trPr>
          <w:trHeight w:hRule="exact" w:val="216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pacing w:val="-7"/>
                <w:sz w:val="18"/>
                <w:lang w:val="es-MX"/>
              </w:rPr>
              <w:t>IV.</w:t>
            </w:r>
            <w:r w:rsidRPr="00AD5CFF">
              <w:rPr>
                <w:rFonts w:ascii="Arial"/>
                <w:color w:val="505050"/>
                <w:sz w:val="18"/>
                <w:lang w:val="es-MX"/>
              </w:rPr>
              <w:t xml:space="preserve"> Por</w:t>
            </w:r>
            <w:r w:rsidRPr="00AD5CFF">
              <w:rPr>
                <w:rFonts w:ascii="Arial"/>
                <w:color w:val="505050"/>
                <w:spacing w:val="-1"/>
                <w:sz w:val="18"/>
                <w:lang w:val="es-MX"/>
              </w:rPr>
              <w:t xml:space="preserve"> duplicado</w:t>
            </w:r>
            <w:r w:rsidRPr="00AD5CFF">
              <w:rPr>
                <w:rFonts w:ascii="Arial"/>
                <w:color w:val="505050"/>
                <w:sz w:val="18"/>
                <w:lang w:val="es-MX"/>
              </w:rPr>
              <w:t xml:space="preserve"> </w:t>
            </w:r>
            <w:r w:rsidRPr="00AD5CFF">
              <w:rPr>
                <w:rFonts w:ascii="Arial"/>
                <w:color w:val="505050"/>
                <w:spacing w:val="-1"/>
                <w:sz w:val="18"/>
                <w:lang w:val="es-MX"/>
              </w:rPr>
              <w:t>de</w:t>
            </w:r>
            <w:r w:rsidRPr="00AD5CFF">
              <w:rPr>
                <w:rFonts w:ascii="Arial"/>
                <w:color w:val="505050"/>
                <w:sz w:val="18"/>
                <w:lang w:val="es-MX"/>
              </w:rPr>
              <w:t xml:space="preserve"> </w:t>
            </w:r>
            <w:r w:rsidRPr="00AD5CFF">
              <w:rPr>
                <w:rFonts w:ascii="Arial"/>
                <w:color w:val="505050"/>
                <w:spacing w:val="-1"/>
                <w:sz w:val="18"/>
                <w:lang w:val="es-MX"/>
              </w:rPr>
              <w:t>la</w:t>
            </w:r>
            <w:r w:rsidRPr="00AD5CFF">
              <w:rPr>
                <w:rFonts w:ascii="Arial"/>
                <w:color w:val="505050"/>
                <w:sz w:val="18"/>
                <w:lang w:val="es-MX"/>
              </w:rPr>
              <w:t xml:space="preserve"> </w:t>
            </w:r>
            <w:r w:rsidRPr="00AD5CFF">
              <w:rPr>
                <w:rFonts w:ascii="Arial"/>
                <w:color w:val="505050"/>
                <w:spacing w:val="-1"/>
                <w:sz w:val="18"/>
                <w:lang w:val="es-MX"/>
              </w:rPr>
              <w:t>Licencia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2239" w:right="135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13</w:t>
            </w:r>
          </w:p>
        </w:tc>
      </w:tr>
      <w:tr w:rsidR="00180662" w:rsidRPr="00AD5CFF">
        <w:trPr>
          <w:trHeight w:hRule="exact" w:val="216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 w:hAnsi="Arial"/>
                <w:color w:val="505050"/>
                <w:spacing w:val="-9"/>
                <w:sz w:val="18"/>
                <w:lang w:val="es-MX"/>
              </w:rPr>
              <w:t>V.</w:t>
            </w:r>
            <w:r w:rsidRPr="00AD5CFF">
              <w:rPr>
                <w:rFonts w:ascii="Arial" w:hAnsi="Arial"/>
                <w:color w:val="505050"/>
                <w:spacing w:val="50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color w:val="505050"/>
                <w:sz w:val="18"/>
                <w:lang w:val="es-MX"/>
              </w:rPr>
              <w:t>Por cambio de razón social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2239" w:right="135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700</w:t>
            </w:r>
          </w:p>
        </w:tc>
      </w:tr>
      <w:tr w:rsidR="00180662" w:rsidRPr="00AD5CFF">
        <w:trPr>
          <w:trHeight w:hRule="exact" w:val="216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VI. Por arrendamiento anualmente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2239" w:right="135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1,296</w:t>
            </w:r>
          </w:p>
        </w:tc>
      </w:tr>
      <w:tr w:rsidR="00180662" w:rsidRPr="00AD5CFF">
        <w:trPr>
          <w:trHeight w:hRule="exact" w:val="298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VII. Por comodato anualmente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2239" w:right="135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1,296</w:t>
            </w:r>
          </w:p>
        </w:tc>
      </w:tr>
    </w:tbl>
    <w:p w:rsidR="00180662" w:rsidRPr="00AD5CFF" w:rsidRDefault="00B42E58">
      <w:pPr>
        <w:spacing w:before="41"/>
        <w:ind w:left="120"/>
        <w:jc w:val="both"/>
        <w:rPr>
          <w:rFonts w:ascii="Arial" w:eastAsia="Arial" w:hAnsi="Arial" w:cs="Arial"/>
          <w:sz w:val="15"/>
          <w:szCs w:val="15"/>
          <w:lang w:val="es-MX"/>
        </w:rPr>
      </w:pPr>
      <w:r w:rsidRPr="00AD5CFF">
        <w:rPr>
          <w:rFonts w:ascii="Arial"/>
          <w:color w:val="706F6F"/>
          <w:sz w:val="15"/>
          <w:lang w:val="es-MX"/>
        </w:rPr>
        <w:t>DEBE DECIR:</w:t>
      </w:r>
    </w:p>
    <w:p w:rsidR="00180662" w:rsidRPr="00AD5CFF" w:rsidRDefault="00180662">
      <w:pPr>
        <w:spacing w:before="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180662" w:rsidRPr="00AD5CFF" w:rsidRDefault="00B42E58">
      <w:pPr>
        <w:spacing w:line="250" w:lineRule="auto"/>
        <w:ind w:left="120" w:right="131"/>
        <w:jc w:val="both"/>
        <w:rPr>
          <w:rFonts w:ascii="Arial" w:eastAsia="Arial" w:hAnsi="Arial" w:cs="Arial"/>
          <w:sz w:val="15"/>
          <w:szCs w:val="15"/>
          <w:lang w:val="es-MX"/>
        </w:rPr>
      </w:pPr>
      <w:r w:rsidRPr="00AD5CFF">
        <w:rPr>
          <w:rFonts w:ascii="Arial" w:hAnsi="Arial"/>
          <w:color w:val="706F6F"/>
          <w:spacing w:val="-1"/>
          <w:sz w:val="15"/>
          <w:lang w:val="es-MX"/>
        </w:rPr>
        <w:t>ARTÍCULO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78.-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Por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la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autorización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modificaciones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o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adecuaciones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y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demás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movimientos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tales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como: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duplicado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licencia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en</w:t>
      </w:r>
      <w:r w:rsidRPr="00AD5CFF">
        <w:rPr>
          <w:rFonts w:ascii="Arial" w:hAnsi="Arial"/>
          <w:color w:val="706F6F"/>
          <w:spacing w:val="13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materia</w:t>
      </w:r>
      <w:r w:rsidRPr="00AD5CFF">
        <w:rPr>
          <w:rFonts w:ascii="Arial" w:hAnsi="Arial"/>
          <w:color w:val="706F6F"/>
          <w:spacing w:val="2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bebidas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alcohólicas,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cambio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domicilio,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reposiciones,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cambio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o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ampliación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giro,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cambio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razón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social,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arrendamiento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y</w:t>
      </w:r>
      <w:r w:rsidRPr="00AD5CFF">
        <w:rPr>
          <w:rFonts w:ascii="Arial" w:hAnsi="Arial"/>
          <w:color w:val="706F6F"/>
          <w:spacing w:val="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comodato, se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causarán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y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pagarán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derechos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acuerdo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con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el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número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veces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del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valor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diario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la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Unidad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de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Medida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y</w:t>
      </w:r>
      <w:r w:rsidRPr="00AD5CFF">
        <w:rPr>
          <w:rFonts w:ascii="Arial" w:hAnsi="Arial"/>
          <w:color w:val="706F6F"/>
          <w:spacing w:val="-4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Actualización,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conforme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a</w:t>
      </w:r>
      <w:r w:rsidRPr="00AD5CFF">
        <w:rPr>
          <w:rFonts w:ascii="Arial" w:hAnsi="Arial"/>
          <w:color w:val="706F6F"/>
          <w:spacing w:val="5"/>
          <w:sz w:val="15"/>
          <w:lang w:val="es-MX"/>
        </w:rPr>
        <w:t xml:space="preserve"> </w:t>
      </w:r>
      <w:r w:rsidRPr="00AD5CFF">
        <w:rPr>
          <w:rFonts w:ascii="Arial" w:hAnsi="Arial"/>
          <w:color w:val="706F6F"/>
          <w:sz w:val="15"/>
          <w:lang w:val="es-MX"/>
        </w:rPr>
        <w:t>la siguiente:</w:t>
      </w:r>
    </w:p>
    <w:p w:rsidR="00180662" w:rsidRPr="00AD5CFF" w:rsidRDefault="00180662">
      <w:pPr>
        <w:spacing w:before="1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4913"/>
        <w:gridCol w:w="4091"/>
      </w:tblGrid>
      <w:tr w:rsidR="00180662" w:rsidRPr="00AD5CFF">
        <w:trPr>
          <w:trHeight w:hRule="exact" w:val="298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before="77"/>
              <w:ind w:left="650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pacing w:val="-5"/>
                <w:sz w:val="18"/>
                <w:lang w:val="es-MX"/>
              </w:rPr>
              <w:t>TARIFA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before="77"/>
              <w:ind w:left="94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 w:hAnsi="Arial"/>
                <w:b/>
                <w:color w:val="505050"/>
                <w:spacing w:val="-1"/>
                <w:sz w:val="18"/>
                <w:lang w:val="es-MX"/>
              </w:rPr>
              <w:t>Unidades</w:t>
            </w:r>
            <w:r w:rsidRPr="00AD5CFF">
              <w:rPr>
                <w:rFonts w:ascii="Arial" w:hAnsi="Arial"/>
                <w:b/>
                <w:color w:val="505050"/>
                <w:spacing w:val="-8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b/>
                <w:color w:val="505050"/>
                <w:sz w:val="18"/>
                <w:lang w:val="es-MX"/>
              </w:rPr>
              <w:t>de</w:t>
            </w:r>
            <w:r w:rsidRPr="00AD5CFF">
              <w:rPr>
                <w:rFonts w:ascii="Arial" w:hAnsi="Arial"/>
                <w:b/>
                <w:color w:val="505050"/>
                <w:spacing w:val="-8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b/>
                <w:color w:val="505050"/>
                <w:sz w:val="18"/>
                <w:lang w:val="es-MX"/>
              </w:rPr>
              <w:t>Medida</w:t>
            </w:r>
            <w:r w:rsidRPr="00AD5CFF">
              <w:rPr>
                <w:rFonts w:ascii="Arial" w:hAnsi="Arial"/>
                <w:b/>
                <w:color w:val="505050"/>
                <w:spacing w:val="-7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b/>
                <w:color w:val="505050"/>
                <w:sz w:val="18"/>
                <w:lang w:val="es-MX"/>
              </w:rPr>
              <w:t>y</w:t>
            </w:r>
            <w:r w:rsidRPr="00AD5CFF">
              <w:rPr>
                <w:rFonts w:ascii="Arial" w:hAnsi="Arial"/>
                <w:b/>
                <w:color w:val="505050"/>
                <w:spacing w:val="-13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b/>
                <w:color w:val="505050"/>
                <w:spacing w:val="-1"/>
                <w:sz w:val="18"/>
                <w:lang w:val="es-MX"/>
              </w:rPr>
              <w:t>Actualización</w:t>
            </w:r>
          </w:p>
        </w:tc>
      </w:tr>
      <w:tr w:rsidR="00180662" w:rsidRPr="00AD5CFF">
        <w:trPr>
          <w:trHeight w:hRule="exact" w:val="216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 xml:space="preserve">I. </w:t>
            </w:r>
            <w:r w:rsidRPr="00AD5CFF">
              <w:rPr>
                <w:rFonts w:ascii="Arial"/>
                <w:color w:val="505050"/>
                <w:spacing w:val="49"/>
                <w:sz w:val="18"/>
                <w:lang w:val="es-MX"/>
              </w:rPr>
              <w:t xml:space="preserve"> </w:t>
            </w:r>
            <w:r w:rsidRPr="00AD5CFF">
              <w:rPr>
                <w:rFonts w:ascii="Arial"/>
                <w:color w:val="505050"/>
                <w:sz w:val="18"/>
                <w:lang w:val="es-MX"/>
              </w:rPr>
              <w:t>Por</w:t>
            </w:r>
            <w:r w:rsidRPr="00AD5CFF">
              <w:rPr>
                <w:rFonts w:ascii="Arial"/>
                <w:color w:val="505050"/>
                <w:spacing w:val="-1"/>
                <w:sz w:val="18"/>
                <w:lang w:val="es-MX"/>
              </w:rPr>
              <w:t xml:space="preserve"> duplicado</w:t>
            </w:r>
            <w:r w:rsidRPr="00AD5CFF">
              <w:rPr>
                <w:rFonts w:ascii="Arial"/>
                <w:color w:val="505050"/>
                <w:sz w:val="18"/>
                <w:lang w:val="es-MX"/>
              </w:rPr>
              <w:t xml:space="preserve"> </w:t>
            </w:r>
            <w:r w:rsidRPr="00AD5CFF">
              <w:rPr>
                <w:rFonts w:ascii="Arial"/>
                <w:color w:val="505050"/>
                <w:spacing w:val="-1"/>
                <w:sz w:val="18"/>
                <w:lang w:val="es-MX"/>
              </w:rPr>
              <w:t>de</w:t>
            </w:r>
            <w:r w:rsidRPr="00AD5CFF">
              <w:rPr>
                <w:rFonts w:ascii="Arial"/>
                <w:color w:val="505050"/>
                <w:sz w:val="18"/>
                <w:lang w:val="es-MX"/>
              </w:rPr>
              <w:t xml:space="preserve"> </w:t>
            </w:r>
            <w:r w:rsidRPr="00AD5CFF">
              <w:rPr>
                <w:rFonts w:ascii="Arial"/>
                <w:color w:val="505050"/>
                <w:spacing w:val="-1"/>
                <w:sz w:val="18"/>
                <w:lang w:val="es-MX"/>
              </w:rPr>
              <w:t>licencia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2318" w:right="1431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13</w:t>
            </w:r>
          </w:p>
        </w:tc>
      </w:tr>
      <w:tr w:rsidR="00180662" w:rsidRPr="00AD5CFF">
        <w:trPr>
          <w:trHeight w:hRule="exact" w:val="216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II.  Por cambio de domicilio de la licencia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2318" w:right="1431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40</w:t>
            </w:r>
          </w:p>
        </w:tc>
      </w:tr>
      <w:tr w:rsidR="00180662" w:rsidRPr="00AD5CFF">
        <w:trPr>
          <w:trHeight w:hRule="exact" w:val="216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 w:hAnsi="Arial"/>
                <w:color w:val="505050"/>
                <w:sz w:val="18"/>
                <w:lang w:val="es-MX"/>
              </w:rPr>
              <w:t>III.</w:t>
            </w:r>
            <w:r w:rsidRPr="00AD5CFF">
              <w:rPr>
                <w:rFonts w:ascii="Arial" w:hAnsi="Arial"/>
                <w:color w:val="505050"/>
                <w:spacing w:val="-2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color w:val="505050"/>
                <w:sz w:val="18"/>
                <w:lang w:val="es-MX"/>
              </w:rPr>
              <w:t>Por</w:t>
            </w:r>
            <w:r w:rsidRPr="00AD5CFF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color w:val="505050"/>
                <w:sz w:val="18"/>
                <w:lang w:val="es-MX"/>
              </w:rPr>
              <w:t>reposición</w:t>
            </w:r>
            <w:r w:rsidRPr="00AD5CFF">
              <w:rPr>
                <w:rFonts w:ascii="Arial" w:hAnsi="Arial"/>
                <w:color w:val="505050"/>
                <w:spacing w:val="-2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de</w:t>
            </w:r>
            <w:r w:rsidRPr="00AD5CFF">
              <w:rPr>
                <w:rFonts w:ascii="Arial" w:hAnsi="Arial"/>
                <w:color w:val="505050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una</w:t>
            </w:r>
            <w:r w:rsidRPr="00AD5CFF">
              <w:rPr>
                <w:rFonts w:ascii="Arial" w:hAnsi="Arial"/>
                <w:color w:val="505050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licencia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2318" w:right="1431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40</w:t>
            </w:r>
          </w:p>
        </w:tc>
      </w:tr>
      <w:tr w:rsidR="00180662" w:rsidRPr="00AD5CFF">
        <w:trPr>
          <w:trHeight w:hRule="exact" w:val="216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 w:hAnsi="Arial"/>
                <w:color w:val="505050"/>
                <w:spacing w:val="-6"/>
                <w:sz w:val="18"/>
                <w:lang w:val="es-MX"/>
              </w:rPr>
              <w:t>IV.</w:t>
            </w:r>
            <w:r w:rsidRPr="00AD5CFF">
              <w:rPr>
                <w:rFonts w:ascii="Arial" w:hAnsi="Arial"/>
                <w:color w:val="505050"/>
                <w:sz w:val="18"/>
                <w:lang w:val="es-MX"/>
              </w:rPr>
              <w:t xml:space="preserve"> Por cambio o ampliación de giro de la licencia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2318" w:right="1431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103</w:t>
            </w:r>
          </w:p>
        </w:tc>
      </w:tr>
      <w:tr w:rsidR="00180662" w:rsidRPr="00AD5CFF">
        <w:trPr>
          <w:trHeight w:hRule="exact" w:val="216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 w:hAnsi="Arial"/>
                <w:color w:val="505050"/>
                <w:spacing w:val="-9"/>
                <w:sz w:val="18"/>
                <w:lang w:val="es-MX"/>
              </w:rPr>
              <w:t>V.</w:t>
            </w:r>
            <w:r w:rsidRPr="00AD5CFF">
              <w:rPr>
                <w:rFonts w:ascii="Arial" w:hAnsi="Arial"/>
                <w:color w:val="505050"/>
                <w:spacing w:val="50"/>
                <w:sz w:val="18"/>
                <w:lang w:val="es-MX"/>
              </w:rPr>
              <w:t xml:space="preserve"> </w:t>
            </w:r>
            <w:r w:rsidRPr="00AD5CFF">
              <w:rPr>
                <w:rFonts w:ascii="Arial" w:hAnsi="Arial"/>
                <w:color w:val="505050"/>
                <w:sz w:val="18"/>
                <w:lang w:val="es-MX"/>
              </w:rPr>
              <w:t>Por cambio de razón social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2318" w:right="1431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103</w:t>
            </w:r>
          </w:p>
        </w:tc>
      </w:tr>
      <w:tr w:rsidR="00180662" w:rsidRPr="00AD5CFF">
        <w:trPr>
          <w:trHeight w:hRule="exact" w:val="216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VI. Por arrendamiento anualmente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2318" w:right="1431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206</w:t>
            </w:r>
          </w:p>
        </w:tc>
      </w:tr>
      <w:tr w:rsidR="00180662" w:rsidRPr="00AD5CFF">
        <w:trPr>
          <w:trHeight w:hRule="exact" w:val="298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VII. Por comodato anualmente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180662" w:rsidRPr="00AD5CFF" w:rsidRDefault="00B42E58">
            <w:pPr>
              <w:pStyle w:val="TableParagraph"/>
              <w:spacing w:line="202" w:lineRule="exact"/>
              <w:ind w:left="2318" w:right="1431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D5CFF">
              <w:rPr>
                <w:rFonts w:ascii="Arial"/>
                <w:color w:val="505050"/>
                <w:sz w:val="18"/>
                <w:lang w:val="es-MX"/>
              </w:rPr>
              <w:t>206</w:t>
            </w:r>
          </w:p>
        </w:tc>
      </w:tr>
    </w:tbl>
    <w:p w:rsidR="00180662" w:rsidRPr="00AD5CFF" w:rsidRDefault="00180662">
      <w:pPr>
        <w:spacing w:before="18" w:line="60" w:lineRule="atLeast"/>
        <w:rPr>
          <w:rFonts w:ascii="Arial" w:eastAsia="Arial" w:hAnsi="Arial" w:cs="Arial"/>
          <w:sz w:val="5"/>
          <w:szCs w:val="5"/>
          <w:lang w:val="es-MX"/>
        </w:rPr>
      </w:pPr>
    </w:p>
    <w:p w:rsidR="00180662" w:rsidRPr="00AD5CFF" w:rsidRDefault="00B42E58">
      <w:pPr>
        <w:spacing w:line="20" w:lineRule="atLeast"/>
        <w:ind w:left="110"/>
        <w:rPr>
          <w:rFonts w:ascii="Arial" w:eastAsia="Arial" w:hAnsi="Arial" w:cs="Arial"/>
          <w:sz w:val="2"/>
          <w:szCs w:val="2"/>
          <w:lang w:val="es-MX"/>
        </w:rPr>
      </w:pPr>
      <w:r w:rsidRPr="00AD5CFF">
        <w:rPr>
          <w:rFonts w:ascii="Arial" w:eastAsia="Arial" w:hAnsi="Arial" w:cs="Arial"/>
          <w:sz w:val="2"/>
          <w:szCs w:val="2"/>
          <w:lang w:val="es-MX"/>
        </w:rPr>
      </w:r>
      <w:r w:rsidRPr="00AD5CFF">
        <w:rPr>
          <w:rFonts w:ascii="Arial" w:eastAsia="Arial" w:hAnsi="Arial" w:cs="Arial"/>
          <w:sz w:val="2"/>
          <w:szCs w:val="2"/>
          <w:lang w:val="es-MX"/>
        </w:rPr>
        <w:pict>
          <v:group id="_x0000_s1187" style="width:471.3pt;height:1pt;mso-position-horizontal-relative:char;mso-position-vertical-relative:line" coordsize="9426,20">
            <v:group id="_x0000_s1188" style="position:absolute;left:10;top:10;width:9406;height:2" coordorigin="10,10" coordsize="9406,2">
              <v:shape id="_x0000_s1189" style="position:absolute;left:10;top:10;width:9406;height:2" coordorigin="10,10" coordsize="9406,0" path="m10,10r9405,e" filled="f" strokeweight="1pt">
                <v:path arrowok="t"/>
              </v:shape>
            </v:group>
            <w10:wrap type="none"/>
            <w10:anchorlock/>
          </v:group>
        </w:pict>
      </w:r>
    </w:p>
    <w:sectPr w:rsidR="00180662" w:rsidRPr="00AD5CFF" w:rsidSect="00AD5CFF">
      <w:headerReference w:type="even" r:id="rId9"/>
      <w:type w:val="continuous"/>
      <w:pgSz w:w="12240" w:h="15840"/>
      <w:pgMar w:top="1120" w:right="10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58" w:rsidRDefault="00B42E58">
      <w:r>
        <w:separator/>
      </w:r>
    </w:p>
  </w:endnote>
  <w:endnote w:type="continuationSeparator" w:id="0">
    <w:p w:rsidR="00B42E58" w:rsidRDefault="00B4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58" w:rsidRDefault="00B42E58">
      <w:r>
        <w:separator/>
      </w:r>
    </w:p>
  </w:footnote>
  <w:footnote w:type="continuationSeparator" w:id="0">
    <w:p w:rsidR="00B42E58" w:rsidRDefault="00B4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62" w:rsidRDefault="00B42E5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9.6pt;margin-top:58pt;width:164.45pt;height:24pt;z-index:-19175;mso-position-horizontal-relative:page;mso-position-vertical-relative:page" filled="f" stroked="f">
          <v:textbox inset="0,0,0,0">
            <w:txbxContent>
              <w:p w:rsidR="00180662" w:rsidRPr="00AD5CFF" w:rsidRDefault="00B42E58">
                <w:pPr>
                  <w:spacing w:line="250" w:lineRule="auto"/>
                  <w:ind w:left="20" w:firstLine="652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AD5CFF">
                  <w:rPr>
                    <w:rFonts w:ascii="Arial" w:hAnsi="Arial"/>
                    <w:sz w:val="20"/>
                    <w:lang w:val="es-MX"/>
                  </w:rPr>
                  <w:t>SEGUNDA</w:t>
                </w:r>
                <w:r w:rsidRPr="00AD5CFF">
                  <w:rPr>
                    <w:rFonts w:ascii="Arial" w:hAnsi="Arial"/>
                    <w:spacing w:val="-12"/>
                    <w:sz w:val="20"/>
                    <w:lang w:val="es-MX"/>
                  </w:rPr>
                  <w:t xml:space="preserve"> </w:t>
                </w:r>
                <w:r w:rsidRPr="00AD5CFF">
                  <w:rPr>
                    <w:rFonts w:ascii="Arial" w:hAnsi="Arial"/>
                    <w:sz w:val="20"/>
                    <w:lang w:val="es-MX"/>
                  </w:rPr>
                  <w:t>SECCIÓN PERIÓDICO</w:t>
                </w:r>
                <w:r w:rsidRPr="00AD5CFF">
                  <w:rPr>
                    <w:rFonts w:ascii="Arial" w:hAnsi="Arial"/>
                    <w:spacing w:val="-11"/>
                    <w:sz w:val="20"/>
                    <w:lang w:val="es-MX"/>
                  </w:rPr>
                  <w:t xml:space="preserve"> </w:t>
                </w:r>
                <w:r w:rsidRPr="00AD5CFF">
                  <w:rPr>
                    <w:rFonts w:ascii="Arial" w:hAnsi="Arial"/>
                    <w:sz w:val="20"/>
                    <w:lang w:val="es-MX"/>
                  </w:rPr>
                  <w:t>OFICIAL</w:t>
                </w:r>
                <w:r w:rsidRPr="00AD5CFF">
                  <w:rPr>
                    <w:rFonts w:ascii="Arial" w:hAnsi="Arial"/>
                    <w:spacing w:val="-16"/>
                    <w:sz w:val="20"/>
                    <w:lang w:val="es-MX"/>
                  </w:rPr>
                  <w:t xml:space="preserve"> </w:t>
                </w:r>
                <w:r w:rsidRPr="00AD5CFF">
                  <w:rPr>
                    <w:rFonts w:ascii="Arial" w:hAnsi="Arial"/>
                    <w:spacing w:val="-1"/>
                    <w:sz w:val="20"/>
                    <w:lang w:val="es-MX"/>
                  </w:rPr>
                  <w:t>DEL</w:t>
                </w:r>
                <w:r w:rsidRPr="00AD5CFF">
                  <w:rPr>
                    <w:rFonts w:ascii="Arial" w:hAnsi="Arial"/>
                    <w:spacing w:val="-17"/>
                    <w:sz w:val="20"/>
                    <w:lang w:val="es-MX"/>
                  </w:rPr>
                  <w:t xml:space="preserve"> </w:t>
                </w:r>
                <w:r w:rsidRPr="00AD5CFF">
                  <w:rPr>
                    <w:rFonts w:ascii="Arial" w:hAnsi="Arial"/>
                    <w:spacing w:val="-3"/>
                    <w:sz w:val="20"/>
                    <w:lang w:val="es-MX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2.3pt;margin-top:57.7pt;width:133.75pt;height:24pt;z-index:-19174;mso-position-horizontal-relative:page;mso-position-vertical-relative:page" filled="f" stroked="f">
          <v:textbox inset="0,0,0,0">
            <w:txbxContent>
              <w:p w:rsidR="00180662" w:rsidRPr="00AD5CFF" w:rsidRDefault="00B42E58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AD5CFF">
                  <w:rPr>
                    <w:rFonts w:ascii="Arial"/>
                    <w:sz w:val="20"/>
                    <w:lang w:val="es-MX"/>
                  </w:rPr>
                  <w:t>San</w:t>
                </w:r>
                <w:r w:rsidRPr="00AD5CFF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AD5CFF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AD5CFF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AD5CFF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AD5CFF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AD5CFF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AD5CFF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AD5CFF">
                  <w:rPr>
                    <w:rFonts w:ascii="Arial"/>
                    <w:spacing w:val="53"/>
                    <w:sz w:val="20"/>
                    <w:lang w:val="es-MX"/>
                  </w:rPr>
                  <w:t xml:space="preserve"> </w:t>
                </w:r>
                <w:r w:rsidRPr="00AD5CFF">
                  <w:rPr>
                    <w:rFonts w:ascii="Arial"/>
                    <w:sz w:val="20"/>
                    <w:lang w:val="es-MX"/>
                  </w:rPr>
                  <w:t>Enero</w:t>
                </w:r>
                <w:r w:rsidRPr="00AD5CFF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AD5CFF">
                  <w:rPr>
                    <w:rFonts w:ascii="Arial"/>
                    <w:sz w:val="20"/>
                    <w:lang w:val="es-MX"/>
                  </w:rPr>
                  <w:t>6</w:t>
                </w:r>
                <w:r w:rsidRPr="00AD5CFF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AD5CFF">
                  <w:rPr>
                    <w:rFonts w:ascii="Arial"/>
                    <w:spacing w:val="-1"/>
                    <w:sz w:val="20"/>
                    <w:lang w:val="es-MX"/>
                  </w:rPr>
                  <w:t>de 2017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.7pt;margin-top:69.65pt;width:40.8pt;height:12pt;z-index:-19173;mso-position-horizontal-relative:page;mso-position-vertical-relative:page" filled="f" stroked="f">
          <v:textbox inset="0,0,0,0">
            <w:txbxContent>
              <w:p w:rsidR="00180662" w:rsidRDefault="00B42E5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D5CFF">
                  <w:rPr>
                    <w:rFonts w:ascii="Arial" w:hAnsi="Arial"/>
                    <w:noProof/>
                    <w:sz w:val="20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895"/>
    <w:multiLevelType w:val="hybridMultilevel"/>
    <w:tmpl w:val="FAC26812"/>
    <w:lvl w:ilvl="0" w:tplc="D1FAED90">
      <w:start w:val="1"/>
      <w:numFmt w:val="bullet"/>
      <w:lvlText w:val="-"/>
      <w:lvlJc w:val="left"/>
      <w:pPr>
        <w:ind w:left="351" w:hanging="240"/>
      </w:pPr>
      <w:rPr>
        <w:rFonts w:ascii="Calibri" w:eastAsia="Calibri" w:hAnsi="Calibri" w:hint="default"/>
        <w:color w:val="767171"/>
        <w:w w:val="104"/>
        <w:sz w:val="13"/>
        <w:szCs w:val="13"/>
      </w:rPr>
    </w:lvl>
    <w:lvl w:ilvl="1" w:tplc="4F863B26">
      <w:start w:val="1"/>
      <w:numFmt w:val="bullet"/>
      <w:lvlText w:val="•"/>
      <w:lvlJc w:val="left"/>
      <w:pPr>
        <w:ind w:left="746" w:hanging="240"/>
      </w:pPr>
      <w:rPr>
        <w:rFonts w:hint="default"/>
      </w:rPr>
    </w:lvl>
    <w:lvl w:ilvl="2" w:tplc="AFD8A798">
      <w:start w:val="1"/>
      <w:numFmt w:val="bullet"/>
      <w:lvlText w:val="•"/>
      <w:lvlJc w:val="left"/>
      <w:pPr>
        <w:ind w:left="1141" w:hanging="240"/>
      </w:pPr>
      <w:rPr>
        <w:rFonts w:hint="default"/>
      </w:rPr>
    </w:lvl>
    <w:lvl w:ilvl="3" w:tplc="11F8CE78">
      <w:start w:val="1"/>
      <w:numFmt w:val="bullet"/>
      <w:lvlText w:val="•"/>
      <w:lvlJc w:val="left"/>
      <w:pPr>
        <w:ind w:left="1536" w:hanging="240"/>
      </w:pPr>
      <w:rPr>
        <w:rFonts w:hint="default"/>
      </w:rPr>
    </w:lvl>
    <w:lvl w:ilvl="4" w:tplc="851AD42C">
      <w:start w:val="1"/>
      <w:numFmt w:val="bullet"/>
      <w:lvlText w:val="•"/>
      <w:lvlJc w:val="left"/>
      <w:pPr>
        <w:ind w:left="1931" w:hanging="240"/>
      </w:pPr>
      <w:rPr>
        <w:rFonts w:hint="default"/>
      </w:rPr>
    </w:lvl>
    <w:lvl w:ilvl="5" w:tplc="439E5D8E">
      <w:start w:val="1"/>
      <w:numFmt w:val="bullet"/>
      <w:lvlText w:val="•"/>
      <w:lvlJc w:val="left"/>
      <w:pPr>
        <w:ind w:left="2326" w:hanging="240"/>
      </w:pPr>
      <w:rPr>
        <w:rFonts w:hint="default"/>
      </w:rPr>
    </w:lvl>
    <w:lvl w:ilvl="6" w:tplc="A948E04C">
      <w:start w:val="1"/>
      <w:numFmt w:val="bullet"/>
      <w:lvlText w:val="•"/>
      <w:lvlJc w:val="left"/>
      <w:pPr>
        <w:ind w:left="2721" w:hanging="240"/>
      </w:pPr>
      <w:rPr>
        <w:rFonts w:hint="default"/>
      </w:rPr>
    </w:lvl>
    <w:lvl w:ilvl="7" w:tplc="52A26694">
      <w:start w:val="1"/>
      <w:numFmt w:val="bullet"/>
      <w:lvlText w:val="•"/>
      <w:lvlJc w:val="left"/>
      <w:pPr>
        <w:ind w:left="3117" w:hanging="240"/>
      </w:pPr>
      <w:rPr>
        <w:rFonts w:hint="default"/>
      </w:rPr>
    </w:lvl>
    <w:lvl w:ilvl="8" w:tplc="AB44F84C">
      <w:start w:val="1"/>
      <w:numFmt w:val="bullet"/>
      <w:lvlText w:val="•"/>
      <w:lvlJc w:val="left"/>
      <w:pPr>
        <w:ind w:left="3512" w:hanging="240"/>
      </w:pPr>
      <w:rPr>
        <w:rFonts w:hint="default"/>
      </w:rPr>
    </w:lvl>
  </w:abstractNum>
  <w:abstractNum w:abstractNumId="1" w15:restartNumberingAfterBreak="0">
    <w:nsid w:val="1A4B617E"/>
    <w:multiLevelType w:val="hybridMultilevel"/>
    <w:tmpl w:val="CD76C800"/>
    <w:lvl w:ilvl="0" w:tplc="55CE52E2">
      <w:start w:val="1"/>
      <w:numFmt w:val="upperRoman"/>
      <w:lvlText w:val="%1."/>
      <w:lvlJc w:val="left"/>
      <w:pPr>
        <w:ind w:left="1340" w:hanging="329"/>
        <w:jc w:val="left"/>
      </w:pPr>
      <w:rPr>
        <w:rFonts w:ascii="Arial" w:eastAsia="Arial" w:hAnsi="Arial" w:hint="default"/>
        <w:b/>
        <w:bCs/>
        <w:color w:val="767171"/>
        <w:w w:val="102"/>
        <w:sz w:val="16"/>
        <w:szCs w:val="16"/>
      </w:rPr>
    </w:lvl>
    <w:lvl w:ilvl="1" w:tplc="26D41AA6">
      <w:start w:val="1"/>
      <w:numFmt w:val="upperRoman"/>
      <w:lvlText w:val="%2."/>
      <w:lvlJc w:val="left"/>
      <w:pPr>
        <w:ind w:left="2068" w:hanging="594"/>
        <w:jc w:val="left"/>
      </w:pPr>
      <w:rPr>
        <w:rFonts w:ascii="Times New Roman" w:eastAsia="Times New Roman" w:hAnsi="Times New Roman" w:hint="default"/>
        <w:b/>
        <w:bCs/>
        <w:color w:val="767171"/>
        <w:spacing w:val="-1"/>
        <w:w w:val="102"/>
        <w:sz w:val="16"/>
        <w:szCs w:val="16"/>
      </w:rPr>
    </w:lvl>
    <w:lvl w:ilvl="2" w:tplc="C5DE9178">
      <w:start w:val="1"/>
      <w:numFmt w:val="bullet"/>
      <w:lvlText w:val="•"/>
      <w:lvlJc w:val="left"/>
      <w:pPr>
        <w:ind w:left="2910" w:hanging="594"/>
      </w:pPr>
      <w:rPr>
        <w:rFonts w:hint="default"/>
      </w:rPr>
    </w:lvl>
    <w:lvl w:ilvl="3" w:tplc="1DF48D6A">
      <w:start w:val="1"/>
      <w:numFmt w:val="bullet"/>
      <w:lvlText w:val="•"/>
      <w:lvlJc w:val="left"/>
      <w:pPr>
        <w:ind w:left="3751" w:hanging="594"/>
      </w:pPr>
      <w:rPr>
        <w:rFonts w:hint="default"/>
      </w:rPr>
    </w:lvl>
    <w:lvl w:ilvl="4" w:tplc="AEEC1710">
      <w:start w:val="1"/>
      <w:numFmt w:val="bullet"/>
      <w:lvlText w:val="•"/>
      <w:lvlJc w:val="left"/>
      <w:pPr>
        <w:ind w:left="4592" w:hanging="594"/>
      </w:pPr>
      <w:rPr>
        <w:rFonts w:hint="default"/>
      </w:rPr>
    </w:lvl>
    <w:lvl w:ilvl="5" w:tplc="2D92C9DC">
      <w:start w:val="1"/>
      <w:numFmt w:val="bullet"/>
      <w:lvlText w:val="•"/>
      <w:lvlJc w:val="left"/>
      <w:pPr>
        <w:ind w:left="5433" w:hanging="594"/>
      </w:pPr>
      <w:rPr>
        <w:rFonts w:hint="default"/>
      </w:rPr>
    </w:lvl>
    <w:lvl w:ilvl="6" w:tplc="9EE8A206">
      <w:start w:val="1"/>
      <w:numFmt w:val="bullet"/>
      <w:lvlText w:val="•"/>
      <w:lvlJc w:val="left"/>
      <w:pPr>
        <w:ind w:left="6275" w:hanging="594"/>
      </w:pPr>
      <w:rPr>
        <w:rFonts w:hint="default"/>
      </w:rPr>
    </w:lvl>
    <w:lvl w:ilvl="7" w:tplc="68BA2886">
      <w:start w:val="1"/>
      <w:numFmt w:val="bullet"/>
      <w:lvlText w:val="•"/>
      <w:lvlJc w:val="left"/>
      <w:pPr>
        <w:ind w:left="7116" w:hanging="594"/>
      </w:pPr>
      <w:rPr>
        <w:rFonts w:hint="default"/>
      </w:rPr>
    </w:lvl>
    <w:lvl w:ilvl="8" w:tplc="E20436F6">
      <w:start w:val="1"/>
      <w:numFmt w:val="bullet"/>
      <w:lvlText w:val="•"/>
      <w:lvlJc w:val="left"/>
      <w:pPr>
        <w:ind w:left="7957" w:hanging="594"/>
      </w:pPr>
      <w:rPr>
        <w:rFonts w:hint="default"/>
      </w:rPr>
    </w:lvl>
  </w:abstractNum>
  <w:abstractNum w:abstractNumId="2" w15:restartNumberingAfterBreak="0">
    <w:nsid w:val="1CED6B53"/>
    <w:multiLevelType w:val="hybridMultilevel"/>
    <w:tmpl w:val="3BA6C03C"/>
    <w:lvl w:ilvl="0" w:tplc="5E4CE41E">
      <w:start w:val="1"/>
      <w:numFmt w:val="bullet"/>
      <w:lvlText w:val=""/>
      <w:lvlJc w:val="left"/>
      <w:pPr>
        <w:ind w:left="959" w:hanging="145"/>
      </w:pPr>
      <w:rPr>
        <w:rFonts w:ascii="Symbol" w:eastAsia="Symbol" w:hAnsi="Symbol" w:hint="default"/>
        <w:color w:val="767171"/>
        <w:w w:val="219"/>
        <w:sz w:val="18"/>
        <w:szCs w:val="18"/>
      </w:rPr>
    </w:lvl>
    <w:lvl w:ilvl="1" w:tplc="DC820498">
      <w:start w:val="1"/>
      <w:numFmt w:val="bullet"/>
      <w:lvlText w:val="•"/>
      <w:lvlJc w:val="left"/>
      <w:pPr>
        <w:ind w:left="1202" w:hanging="145"/>
      </w:pPr>
      <w:rPr>
        <w:rFonts w:hint="default"/>
      </w:rPr>
    </w:lvl>
    <w:lvl w:ilvl="2" w:tplc="97BEDA1C">
      <w:start w:val="1"/>
      <w:numFmt w:val="bullet"/>
      <w:lvlText w:val="•"/>
      <w:lvlJc w:val="left"/>
      <w:pPr>
        <w:ind w:left="1445" w:hanging="145"/>
      </w:pPr>
      <w:rPr>
        <w:rFonts w:hint="default"/>
      </w:rPr>
    </w:lvl>
    <w:lvl w:ilvl="3" w:tplc="03448F20">
      <w:start w:val="1"/>
      <w:numFmt w:val="bullet"/>
      <w:lvlText w:val="•"/>
      <w:lvlJc w:val="left"/>
      <w:pPr>
        <w:ind w:left="1688" w:hanging="145"/>
      </w:pPr>
      <w:rPr>
        <w:rFonts w:hint="default"/>
      </w:rPr>
    </w:lvl>
    <w:lvl w:ilvl="4" w:tplc="3D625756">
      <w:start w:val="1"/>
      <w:numFmt w:val="bullet"/>
      <w:lvlText w:val="•"/>
      <w:lvlJc w:val="left"/>
      <w:pPr>
        <w:ind w:left="1931" w:hanging="145"/>
      </w:pPr>
      <w:rPr>
        <w:rFonts w:hint="default"/>
      </w:rPr>
    </w:lvl>
    <w:lvl w:ilvl="5" w:tplc="D26E6DCC">
      <w:start w:val="1"/>
      <w:numFmt w:val="bullet"/>
      <w:lvlText w:val="•"/>
      <w:lvlJc w:val="left"/>
      <w:pPr>
        <w:ind w:left="2174" w:hanging="145"/>
      </w:pPr>
      <w:rPr>
        <w:rFonts w:hint="default"/>
      </w:rPr>
    </w:lvl>
    <w:lvl w:ilvl="6" w:tplc="874A855A">
      <w:start w:val="1"/>
      <w:numFmt w:val="bullet"/>
      <w:lvlText w:val="•"/>
      <w:lvlJc w:val="left"/>
      <w:pPr>
        <w:ind w:left="2417" w:hanging="145"/>
      </w:pPr>
      <w:rPr>
        <w:rFonts w:hint="default"/>
      </w:rPr>
    </w:lvl>
    <w:lvl w:ilvl="7" w:tplc="578025F8">
      <w:start w:val="1"/>
      <w:numFmt w:val="bullet"/>
      <w:lvlText w:val="•"/>
      <w:lvlJc w:val="left"/>
      <w:pPr>
        <w:ind w:left="2661" w:hanging="145"/>
      </w:pPr>
      <w:rPr>
        <w:rFonts w:hint="default"/>
      </w:rPr>
    </w:lvl>
    <w:lvl w:ilvl="8" w:tplc="DF74FF46">
      <w:start w:val="1"/>
      <w:numFmt w:val="bullet"/>
      <w:lvlText w:val="•"/>
      <w:lvlJc w:val="left"/>
      <w:pPr>
        <w:ind w:left="2904" w:hanging="145"/>
      </w:pPr>
      <w:rPr>
        <w:rFonts w:hint="default"/>
      </w:rPr>
    </w:lvl>
  </w:abstractNum>
  <w:abstractNum w:abstractNumId="3" w15:restartNumberingAfterBreak="0">
    <w:nsid w:val="27E82F06"/>
    <w:multiLevelType w:val="hybridMultilevel"/>
    <w:tmpl w:val="505A016E"/>
    <w:lvl w:ilvl="0" w:tplc="4A449D4E">
      <w:start w:val="18"/>
      <w:numFmt w:val="upperRoman"/>
      <w:lvlText w:val="%1."/>
      <w:lvlJc w:val="left"/>
      <w:pPr>
        <w:ind w:left="982" w:hanging="695"/>
        <w:jc w:val="left"/>
      </w:pPr>
      <w:rPr>
        <w:rFonts w:ascii="Arial" w:eastAsia="Arial" w:hAnsi="Arial" w:hint="default"/>
        <w:b/>
        <w:bCs/>
        <w:color w:val="767171"/>
        <w:spacing w:val="-1"/>
        <w:w w:val="101"/>
        <w:sz w:val="16"/>
        <w:szCs w:val="16"/>
      </w:rPr>
    </w:lvl>
    <w:lvl w:ilvl="1" w:tplc="587E4D90">
      <w:start w:val="1"/>
      <w:numFmt w:val="bullet"/>
      <w:lvlText w:val=""/>
      <w:lvlJc w:val="left"/>
      <w:pPr>
        <w:ind w:left="1319" w:hanging="464"/>
      </w:pPr>
      <w:rPr>
        <w:rFonts w:ascii="Symbol" w:eastAsia="Symbol" w:hAnsi="Symbol" w:hint="default"/>
        <w:color w:val="767171"/>
        <w:w w:val="187"/>
        <w:sz w:val="16"/>
        <w:szCs w:val="16"/>
      </w:rPr>
    </w:lvl>
    <w:lvl w:ilvl="2" w:tplc="162CEC14">
      <w:start w:val="1"/>
      <w:numFmt w:val="bullet"/>
      <w:lvlText w:val="•"/>
      <w:lvlJc w:val="left"/>
      <w:pPr>
        <w:ind w:left="2243" w:hanging="464"/>
      </w:pPr>
      <w:rPr>
        <w:rFonts w:hint="default"/>
      </w:rPr>
    </w:lvl>
    <w:lvl w:ilvl="3" w:tplc="71D8D330">
      <w:start w:val="1"/>
      <w:numFmt w:val="bullet"/>
      <w:lvlText w:val="•"/>
      <w:lvlJc w:val="left"/>
      <w:pPr>
        <w:ind w:left="3168" w:hanging="464"/>
      </w:pPr>
      <w:rPr>
        <w:rFonts w:hint="default"/>
      </w:rPr>
    </w:lvl>
    <w:lvl w:ilvl="4" w:tplc="81EA5B6E">
      <w:start w:val="1"/>
      <w:numFmt w:val="bullet"/>
      <w:lvlText w:val="•"/>
      <w:lvlJc w:val="left"/>
      <w:pPr>
        <w:ind w:left="4092" w:hanging="464"/>
      </w:pPr>
      <w:rPr>
        <w:rFonts w:hint="default"/>
      </w:rPr>
    </w:lvl>
    <w:lvl w:ilvl="5" w:tplc="0D5CD52E">
      <w:start w:val="1"/>
      <w:numFmt w:val="bullet"/>
      <w:lvlText w:val="•"/>
      <w:lvlJc w:val="left"/>
      <w:pPr>
        <w:ind w:left="5017" w:hanging="464"/>
      </w:pPr>
      <w:rPr>
        <w:rFonts w:hint="default"/>
      </w:rPr>
    </w:lvl>
    <w:lvl w:ilvl="6" w:tplc="03D2F39A">
      <w:start w:val="1"/>
      <w:numFmt w:val="bullet"/>
      <w:lvlText w:val="•"/>
      <w:lvlJc w:val="left"/>
      <w:pPr>
        <w:ind w:left="5941" w:hanging="464"/>
      </w:pPr>
      <w:rPr>
        <w:rFonts w:hint="default"/>
      </w:rPr>
    </w:lvl>
    <w:lvl w:ilvl="7" w:tplc="F848A0AC">
      <w:start w:val="1"/>
      <w:numFmt w:val="bullet"/>
      <w:lvlText w:val="•"/>
      <w:lvlJc w:val="left"/>
      <w:pPr>
        <w:ind w:left="6866" w:hanging="464"/>
      </w:pPr>
      <w:rPr>
        <w:rFonts w:hint="default"/>
      </w:rPr>
    </w:lvl>
    <w:lvl w:ilvl="8" w:tplc="52D64E56">
      <w:start w:val="1"/>
      <w:numFmt w:val="bullet"/>
      <w:lvlText w:val="•"/>
      <w:lvlJc w:val="left"/>
      <w:pPr>
        <w:ind w:left="7790" w:hanging="464"/>
      </w:pPr>
      <w:rPr>
        <w:rFonts w:hint="default"/>
      </w:rPr>
    </w:lvl>
  </w:abstractNum>
  <w:abstractNum w:abstractNumId="4" w15:restartNumberingAfterBreak="0">
    <w:nsid w:val="3A27340E"/>
    <w:multiLevelType w:val="hybridMultilevel"/>
    <w:tmpl w:val="6924F204"/>
    <w:lvl w:ilvl="0" w:tplc="340E583E">
      <w:start w:val="1"/>
      <w:numFmt w:val="decimal"/>
      <w:lvlText w:val="%1."/>
      <w:lvlJc w:val="left"/>
      <w:pPr>
        <w:ind w:left="623" w:hanging="299"/>
        <w:jc w:val="left"/>
      </w:pPr>
      <w:rPr>
        <w:rFonts w:ascii="Times New Roman" w:eastAsia="Times New Roman" w:hAnsi="Times New Roman" w:hint="default"/>
        <w:b/>
        <w:bCs/>
        <w:color w:val="767171"/>
        <w:spacing w:val="1"/>
        <w:w w:val="103"/>
        <w:sz w:val="16"/>
        <w:szCs w:val="16"/>
      </w:rPr>
    </w:lvl>
    <w:lvl w:ilvl="1" w:tplc="A2A4DEE4">
      <w:start w:val="1"/>
      <w:numFmt w:val="bullet"/>
      <w:lvlText w:val="•"/>
      <w:lvlJc w:val="left"/>
      <w:pPr>
        <w:ind w:left="1525" w:hanging="299"/>
      </w:pPr>
      <w:rPr>
        <w:rFonts w:hint="default"/>
      </w:rPr>
    </w:lvl>
    <w:lvl w:ilvl="2" w:tplc="53E02CE0">
      <w:start w:val="1"/>
      <w:numFmt w:val="bullet"/>
      <w:lvlText w:val="•"/>
      <w:lvlJc w:val="left"/>
      <w:pPr>
        <w:ind w:left="2426" w:hanging="299"/>
      </w:pPr>
      <w:rPr>
        <w:rFonts w:hint="default"/>
      </w:rPr>
    </w:lvl>
    <w:lvl w:ilvl="3" w:tplc="FD7C3CF4">
      <w:start w:val="1"/>
      <w:numFmt w:val="bullet"/>
      <w:lvlText w:val="•"/>
      <w:lvlJc w:val="left"/>
      <w:pPr>
        <w:ind w:left="3328" w:hanging="299"/>
      </w:pPr>
      <w:rPr>
        <w:rFonts w:hint="default"/>
      </w:rPr>
    </w:lvl>
    <w:lvl w:ilvl="4" w:tplc="C43A826C">
      <w:start w:val="1"/>
      <w:numFmt w:val="bullet"/>
      <w:lvlText w:val="•"/>
      <w:lvlJc w:val="left"/>
      <w:pPr>
        <w:ind w:left="4230" w:hanging="299"/>
      </w:pPr>
      <w:rPr>
        <w:rFonts w:hint="default"/>
      </w:rPr>
    </w:lvl>
    <w:lvl w:ilvl="5" w:tplc="F2A0A8EA">
      <w:start w:val="1"/>
      <w:numFmt w:val="bullet"/>
      <w:lvlText w:val="•"/>
      <w:lvlJc w:val="left"/>
      <w:pPr>
        <w:ind w:left="5131" w:hanging="299"/>
      </w:pPr>
      <w:rPr>
        <w:rFonts w:hint="default"/>
      </w:rPr>
    </w:lvl>
    <w:lvl w:ilvl="6" w:tplc="C750C77E">
      <w:start w:val="1"/>
      <w:numFmt w:val="bullet"/>
      <w:lvlText w:val="•"/>
      <w:lvlJc w:val="left"/>
      <w:pPr>
        <w:ind w:left="6033" w:hanging="299"/>
      </w:pPr>
      <w:rPr>
        <w:rFonts w:hint="default"/>
      </w:rPr>
    </w:lvl>
    <w:lvl w:ilvl="7" w:tplc="C68C82F6">
      <w:start w:val="1"/>
      <w:numFmt w:val="bullet"/>
      <w:lvlText w:val="•"/>
      <w:lvlJc w:val="left"/>
      <w:pPr>
        <w:ind w:left="6935" w:hanging="299"/>
      </w:pPr>
      <w:rPr>
        <w:rFonts w:hint="default"/>
      </w:rPr>
    </w:lvl>
    <w:lvl w:ilvl="8" w:tplc="B62EA39E">
      <w:start w:val="1"/>
      <w:numFmt w:val="bullet"/>
      <w:lvlText w:val="•"/>
      <w:lvlJc w:val="left"/>
      <w:pPr>
        <w:ind w:left="7836" w:hanging="299"/>
      </w:pPr>
      <w:rPr>
        <w:rFonts w:hint="default"/>
      </w:rPr>
    </w:lvl>
  </w:abstractNum>
  <w:abstractNum w:abstractNumId="5" w15:restartNumberingAfterBreak="0">
    <w:nsid w:val="48923AF1"/>
    <w:multiLevelType w:val="hybridMultilevel"/>
    <w:tmpl w:val="EFA4069C"/>
    <w:lvl w:ilvl="0" w:tplc="CD107738">
      <w:start w:val="1"/>
      <w:numFmt w:val="bullet"/>
      <w:lvlText w:val=""/>
      <w:lvlJc w:val="left"/>
      <w:pPr>
        <w:ind w:left="1696" w:hanging="305"/>
      </w:pPr>
      <w:rPr>
        <w:rFonts w:ascii="Wingdings" w:eastAsia="Wingdings" w:hAnsi="Wingdings" w:hint="default"/>
        <w:color w:val="767171"/>
        <w:w w:val="93"/>
        <w:sz w:val="13"/>
        <w:szCs w:val="13"/>
      </w:rPr>
    </w:lvl>
    <w:lvl w:ilvl="1" w:tplc="050AB18A">
      <w:start w:val="1"/>
      <w:numFmt w:val="bullet"/>
      <w:lvlText w:val="•"/>
      <w:lvlJc w:val="left"/>
      <w:pPr>
        <w:ind w:left="2491" w:hanging="305"/>
      </w:pPr>
      <w:rPr>
        <w:rFonts w:hint="default"/>
      </w:rPr>
    </w:lvl>
    <w:lvl w:ilvl="2" w:tplc="6BA6212A">
      <w:start w:val="1"/>
      <w:numFmt w:val="bullet"/>
      <w:lvlText w:val="•"/>
      <w:lvlJc w:val="left"/>
      <w:pPr>
        <w:ind w:left="3285" w:hanging="305"/>
      </w:pPr>
      <w:rPr>
        <w:rFonts w:hint="default"/>
      </w:rPr>
    </w:lvl>
    <w:lvl w:ilvl="3" w:tplc="D0EEB046">
      <w:start w:val="1"/>
      <w:numFmt w:val="bullet"/>
      <w:lvlText w:val="•"/>
      <w:lvlJc w:val="left"/>
      <w:pPr>
        <w:ind w:left="4079" w:hanging="305"/>
      </w:pPr>
      <w:rPr>
        <w:rFonts w:hint="default"/>
      </w:rPr>
    </w:lvl>
    <w:lvl w:ilvl="4" w:tplc="20F820BE">
      <w:start w:val="1"/>
      <w:numFmt w:val="bullet"/>
      <w:lvlText w:val="•"/>
      <w:lvlJc w:val="left"/>
      <w:pPr>
        <w:ind w:left="4874" w:hanging="305"/>
      </w:pPr>
      <w:rPr>
        <w:rFonts w:hint="default"/>
      </w:rPr>
    </w:lvl>
    <w:lvl w:ilvl="5" w:tplc="794E2B68">
      <w:start w:val="1"/>
      <w:numFmt w:val="bullet"/>
      <w:lvlText w:val="•"/>
      <w:lvlJc w:val="left"/>
      <w:pPr>
        <w:ind w:left="5668" w:hanging="305"/>
      </w:pPr>
      <w:rPr>
        <w:rFonts w:hint="default"/>
      </w:rPr>
    </w:lvl>
    <w:lvl w:ilvl="6" w:tplc="C444E2D6">
      <w:start w:val="1"/>
      <w:numFmt w:val="bullet"/>
      <w:lvlText w:val="•"/>
      <w:lvlJc w:val="left"/>
      <w:pPr>
        <w:ind w:left="6462" w:hanging="305"/>
      </w:pPr>
      <w:rPr>
        <w:rFonts w:hint="default"/>
      </w:rPr>
    </w:lvl>
    <w:lvl w:ilvl="7" w:tplc="DEE22D22">
      <w:start w:val="1"/>
      <w:numFmt w:val="bullet"/>
      <w:lvlText w:val="•"/>
      <w:lvlJc w:val="left"/>
      <w:pPr>
        <w:ind w:left="7257" w:hanging="305"/>
      </w:pPr>
      <w:rPr>
        <w:rFonts w:hint="default"/>
      </w:rPr>
    </w:lvl>
    <w:lvl w:ilvl="8" w:tplc="F210115A">
      <w:start w:val="1"/>
      <w:numFmt w:val="bullet"/>
      <w:lvlText w:val="•"/>
      <w:lvlJc w:val="left"/>
      <w:pPr>
        <w:ind w:left="8051" w:hanging="305"/>
      </w:pPr>
      <w:rPr>
        <w:rFonts w:hint="default"/>
      </w:rPr>
    </w:lvl>
  </w:abstractNum>
  <w:abstractNum w:abstractNumId="6" w15:restartNumberingAfterBreak="0">
    <w:nsid w:val="64752497"/>
    <w:multiLevelType w:val="hybridMultilevel"/>
    <w:tmpl w:val="CFBCDB30"/>
    <w:lvl w:ilvl="0" w:tplc="5950E432">
      <w:start w:val="1"/>
      <w:numFmt w:val="upperRoman"/>
      <w:lvlText w:val="%1."/>
      <w:lvlJc w:val="left"/>
      <w:pPr>
        <w:ind w:left="1339" w:hanging="328"/>
        <w:jc w:val="left"/>
      </w:pPr>
      <w:rPr>
        <w:rFonts w:ascii="Arial" w:eastAsia="Arial" w:hAnsi="Arial" w:hint="default"/>
        <w:b/>
        <w:bCs/>
        <w:color w:val="767171"/>
        <w:w w:val="102"/>
        <w:sz w:val="16"/>
        <w:szCs w:val="16"/>
      </w:rPr>
    </w:lvl>
    <w:lvl w:ilvl="1" w:tplc="D7963370">
      <w:start w:val="1"/>
      <w:numFmt w:val="bullet"/>
      <w:lvlText w:val="•"/>
      <w:lvlJc w:val="left"/>
      <w:pPr>
        <w:ind w:left="2169" w:hanging="328"/>
      </w:pPr>
      <w:rPr>
        <w:rFonts w:hint="default"/>
      </w:rPr>
    </w:lvl>
    <w:lvl w:ilvl="2" w:tplc="B574AE7A">
      <w:start w:val="1"/>
      <w:numFmt w:val="bullet"/>
      <w:lvlText w:val="•"/>
      <w:lvlJc w:val="left"/>
      <w:pPr>
        <w:ind w:left="2999" w:hanging="328"/>
      </w:pPr>
      <w:rPr>
        <w:rFonts w:hint="default"/>
      </w:rPr>
    </w:lvl>
    <w:lvl w:ilvl="3" w:tplc="1FAC502E">
      <w:start w:val="1"/>
      <w:numFmt w:val="bullet"/>
      <w:lvlText w:val="•"/>
      <w:lvlJc w:val="left"/>
      <w:pPr>
        <w:ind w:left="3829" w:hanging="328"/>
      </w:pPr>
      <w:rPr>
        <w:rFonts w:hint="default"/>
      </w:rPr>
    </w:lvl>
    <w:lvl w:ilvl="4" w:tplc="532660B6">
      <w:start w:val="1"/>
      <w:numFmt w:val="bullet"/>
      <w:lvlText w:val="•"/>
      <w:lvlJc w:val="left"/>
      <w:pPr>
        <w:ind w:left="4659" w:hanging="328"/>
      </w:pPr>
      <w:rPr>
        <w:rFonts w:hint="default"/>
      </w:rPr>
    </w:lvl>
    <w:lvl w:ilvl="5" w:tplc="A5C4E150">
      <w:start w:val="1"/>
      <w:numFmt w:val="bullet"/>
      <w:lvlText w:val="•"/>
      <w:lvlJc w:val="left"/>
      <w:pPr>
        <w:ind w:left="5489" w:hanging="328"/>
      </w:pPr>
      <w:rPr>
        <w:rFonts w:hint="default"/>
      </w:rPr>
    </w:lvl>
    <w:lvl w:ilvl="6" w:tplc="538EFB90">
      <w:start w:val="1"/>
      <w:numFmt w:val="bullet"/>
      <w:lvlText w:val="•"/>
      <w:lvlJc w:val="left"/>
      <w:pPr>
        <w:ind w:left="6319" w:hanging="328"/>
      </w:pPr>
      <w:rPr>
        <w:rFonts w:hint="default"/>
      </w:rPr>
    </w:lvl>
    <w:lvl w:ilvl="7" w:tplc="700ACF52">
      <w:start w:val="1"/>
      <w:numFmt w:val="bullet"/>
      <w:lvlText w:val="•"/>
      <w:lvlJc w:val="left"/>
      <w:pPr>
        <w:ind w:left="7149" w:hanging="328"/>
      </w:pPr>
      <w:rPr>
        <w:rFonts w:hint="default"/>
      </w:rPr>
    </w:lvl>
    <w:lvl w:ilvl="8" w:tplc="F41EBE2A">
      <w:start w:val="1"/>
      <w:numFmt w:val="bullet"/>
      <w:lvlText w:val="•"/>
      <w:lvlJc w:val="left"/>
      <w:pPr>
        <w:ind w:left="7979" w:hanging="328"/>
      </w:pPr>
      <w:rPr>
        <w:rFonts w:hint="default"/>
      </w:rPr>
    </w:lvl>
  </w:abstractNum>
  <w:abstractNum w:abstractNumId="7" w15:restartNumberingAfterBreak="0">
    <w:nsid w:val="74F36D93"/>
    <w:multiLevelType w:val="hybridMultilevel"/>
    <w:tmpl w:val="CAC0C666"/>
    <w:lvl w:ilvl="0" w:tplc="B0A085EE">
      <w:start w:val="1"/>
      <w:numFmt w:val="bullet"/>
      <w:lvlText w:val=""/>
      <w:lvlJc w:val="left"/>
      <w:pPr>
        <w:ind w:left="251" w:hanging="145"/>
      </w:pPr>
      <w:rPr>
        <w:rFonts w:ascii="Symbol" w:eastAsia="Symbol" w:hAnsi="Symbol" w:hint="default"/>
        <w:color w:val="767171"/>
        <w:w w:val="219"/>
        <w:sz w:val="18"/>
        <w:szCs w:val="18"/>
      </w:rPr>
    </w:lvl>
    <w:lvl w:ilvl="1" w:tplc="6B700848">
      <w:start w:val="1"/>
      <w:numFmt w:val="bullet"/>
      <w:lvlText w:val="•"/>
      <w:lvlJc w:val="left"/>
      <w:pPr>
        <w:ind w:left="565" w:hanging="145"/>
      </w:pPr>
      <w:rPr>
        <w:rFonts w:hint="default"/>
      </w:rPr>
    </w:lvl>
    <w:lvl w:ilvl="2" w:tplc="03C61074">
      <w:start w:val="1"/>
      <w:numFmt w:val="bullet"/>
      <w:lvlText w:val="•"/>
      <w:lvlJc w:val="left"/>
      <w:pPr>
        <w:ind w:left="879" w:hanging="145"/>
      </w:pPr>
      <w:rPr>
        <w:rFonts w:hint="default"/>
      </w:rPr>
    </w:lvl>
    <w:lvl w:ilvl="3" w:tplc="A230B68E">
      <w:start w:val="1"/>
      <w:numFmt w:val="bullet"/>
      <w:lvlText w:val="•"/>
      <w:lvlJc w:val="left"/>
      <w:pPr>
        <w:ind w:left="1193" w:hanging="145"/>
      </w:pPr>
      <w:rPr>
        <w:rFonts w:hint="default"/>
      </w:rPr>
    </w:lvl>
    <w:lvl w:ilvl="4" w:tplc="D44E426A">
      <w:start w:val="1"/>
      <w:numFmt w:val="bullet"/>
      <w:lvlText w:val="•"/>
      <w:lvlJc w:val="left"/>
      <w:pPr>
        <w:ind w:left="1507" w:hanging="145"/>
      </w:pPr>
      <w:rPr>
        <w:rFonts w:hint="default"/>
      </w:rPr>
    </w:lvl>
    <w:lvl w:ilvl="5" w:tplc="66AAF0C6">
      <w:start w:val="1"/>
      <w:numFmt w:val="bullet"/>
      <w:lvlText w:val="•"/>
      <w:lvlJc w:val="left"/>
      <w:pPr>
        <w:ind w:left="1820" w:hanging="145"/>
      </w:pPr>
      <w:rPr>
        <w:rFonts w:hint="default"/>
      </w:rPr>
    </w:lvl>
    <w:lvl w:ilvl="6" w:tplc="5D82B236">
      <w:start w:val="1"/>
      <w:numFmt w:val="bullet"/>
      <w:lvlText w:val="•"/>
      <w:lvlJc w:val="left"/>
      <w:pPr>
        <w:ind w:left="2134" w:hanging="145"/>
      </w:pPr>
      <w:rPr>
        <w:rFonts w:hint="default"/>
      </w:rPr>
    </w:lvl>
    <w:lvl w:ilvl="7" w:tplc="326CDBE0">
      <w:start w:val="1"/>
      <w:numFmt w:val="bullet"/>
      <w:lvlText w:val="•"/>
      <w:lvlJc w:val="left"/>
      <w:pPr>
        <w:ind w:left="2448" w:hanging="145"/>
      </w:pPr>
      <w:rPr>
        <w:rFonts w:hint="default"/>
      </w:rPr>
    </w:lvl>
    <w:lvl w:ilvl="8" w:tplc="ADB6CDFC">
      <w:start w:val="1"/>
      <w:numFmt w:val="bullet"/>
      <w:lvlText w:val="•"/>
      <w:lvlJc w:val="left"/>
      <w:pPr>
        <w:ind w:left="2762" w:hanging="145"/>
      </w:pPr>
      <w:rPr>
        <w:rFonts w:hint="default"/>
      </w:rPr>
    </w:lvl>
  </w:abstractNum>
  <w:abstractNum w:abstractNumId="8" w15:restartNumberingAfterBreak="0">
    <w:nsid w:val="75157AC7"/>
    <w:multiLevelType w:val="hybridMultilevel"/>
    <w:tmpl w:val="E984F664"/>
    <w:lvl w:ilvl="0" w:tplc="15081872">
      <w:start w:val="1"/>
      <w:numFmt w:val="upperRoman"/>
      <w:lvlText w:val="%1."/>
      <w:lvlJc w:val="left"/>
      <w:pPr>
        <w:ind w:left="2061" w:hanging="594"/>
        <w:jc w:val="right"/>
      </w:pPr>
      <w:rPr>
        <w:rFonts w:ascii="Times New Roman" w:eastAsia="Times New Roman" w:hAnsi="Times New Roman" w:hint="default"/>
        <w:b/>
        <w:bCs/>
        <w:color w:val="767171"/>
        <w:spacing w:val="-1"/>
        <w:w w:val="102"/>
        <w:sz w:val="16"/>
        <w:szCs w:val="16"/>
      </w:rPr>
    </w:lvl>
    <w:lvl w:ilvl="1" w:tplc="14624418">
      <w:start w:val="1"/>
      <w:numFmt w:val="bullet"/>
      <w:lvlText w:val="•"/>
      <w:lvlJc w:val="left"/>
      <w:pPr>
        <w:ind w:left="2819" w:hanging="594"/>
      </w:pPr>
      <w:rPr>
        <w:rFonts w:hint="default"/>
      </w:rPr>
    </w:lvl>
    <w:lvl w:ilvl="2" w:tplc="CD409514">
      <w:start w:val="1"/>
      <w:numFmt w:val="bullet"/>
      <w:lvlText w:val="•"/>
      <w:lvlJc w:val="left"/>
      <w:pPr>
        <w:ind w:left="3577" w:hanging="594"/>
      </w:pPr>
      <w:rPr>
        <w:rFonts w:hint="default"/>
      </w:rPr>
    </w:lvl>
    <w:lvl w:ilvl="3" w:tplc="C27CBE08">
      <w:start w:val="1"/>
      <w:numFmt w:val="bullet"/>
      <w:lvlText w:val="•"/>
      <w:lvlJc w:val="left"/>
      <w:pPr>
        <w:ind w:left="4335" w:hanging="594"/>
      </w:pPr>
      <w:rPr>
        <w:rFonts w:hint="default"/>
      </w:rPr>
    </w:lvl>
    <w:lvl w:ilvl="4" w:tplc="F2E6FCF0">
      <w:start w:val="1"/>
      <w:numFmt w:val="bullet"/>
      <w:lvlText w:val="•"/>
      <w:lvlJc w:val="left"/>
      <w:pPr>
        <w:ind w:left="5093" w:hanging="594"/>
      </w:pPr>
      <w:rPr>
        <w:rFonts w:hint="default"/>
      </w:rPr>
    </w:lvl>
    <w:lvl w:ilvl="5" w:tplc="3C34FC28">
      <w:start w:val="1"/>
      <w:numFmt w:val="bullet"/>
      <w:lvlText w:val="•"/>
      <w:lvlJc w:val="left"/>
      <w:pPr>
        <w:ind w:left="5850" w:hanging="594"/>
      </w:pPr>
      <w:rPr>
        <w:rFonts w:hint="default"/>
      </w:rPr>
    </w:lvl>
    <w:lvl w:ilvl="6" w:tplc="2442442C">
      <w:start w:val="1"/>
      <w:numFmt w:val="bullet"/>
      <w:lvlText w:val="•"/>
      <w:lvlJc w:val="left"/>
      <w:pPr>
        <w:ind w:left="6608" w:hanging="594"/>
      </w:pPr>
      <w:rPr>
        <w:rFonts w:hint="default"/>
      </w:rPr>
    </w:lvl>
    <w:lvl w:ilvl="7" w:tplc="B0007024">
      <w:start w:val="1"/>
      <w:numFmt w:val="bullet"/>
      <w:lvlText w:val="•"/>
      <w:lvlJc w:val="left"/>
      <w:pPr>
        <w:ind w:left="7366" w:hanging="594"/>
      </w:pPr>
      <w:rPr>
        <w:rFonts w:hint="default"/>
      </w:rPr>
    </w:lvl>
    <w:lvl w:ilvl="8" w:tplc="B6684568">
      <w:start w:val="1"/>
      <w:numFmt w:val="bullet"/>
      <w:lvlText w:val="•"/>
      <w:lvlJc w:val="left"/>
      <w:pPr>
        <w:ind w:left="8124" w:hanging="59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0662"/>
    <w:rsid w:val="00180662"/>
    <w:rsid w:val="00AD5CFF"/>
    <w:rsid w:val="00B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FB30FE1-23E5-47E0-97E7-17BE48A7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1"/>
      <w:ind w:left="401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paragraph" w:styleId="Ttulo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b/>
      <w:bCs/>
      <w:sz w:val="19"/>
      <w:szCs w:val="19"/>
    </w:rPr>
  </w:style>
  <w:style w:type="paragraph" w:styleId="Ttulo4">
    <w:name w:val="heading 4"/>
    <w:basedOn w:val="Normal"/>
    <w:uiPriority w:val="1"/>
    <w:qFormat/>
    <w:pPr>
      <w:ind w:left="118"/>
      <w:outlineLvl w:val="3"/>
    </w:pPr>
    <w:rPr>
      <w:rFonts w:ascii="Arial" w:eastAsia="Arial" w:hAnsi="Arial"/>
      <w:b/>
      <w:bCs/>
      <w:sz w:val="18"/>
      <w:szCs w:val="18"/>
    </w:rPr>
  </w:style>
  <w:style w:type="paragraph" w:styleId="Ttulo5">
    <w:name w:val="heading 5"/>
    <w:basedOn w:val="Normal"/>
    <w:uiPriority w:val="1"/>
    <w:qFormat/>
    <w:pPr>
      <w:spacing w:before="11"/>
      <w:ind w:left="251" w:hanging="144"/>
      <w:outlineLvl w:val="4"/>
    </w:pPr>
    <w:rPr>
      <w:rFonts w:ascii="Arial" w:eastAsia="Arial" w:hAnsi="Arial"/>
      <w:sz w:val="18"/>
      <w:szCs w:val="18"/>
    </w:rPr>
  </w:style>
  <w:style w:type="paragraph" w:styleId="Ttulo6">
    <w:name w:val="heading 6"/>
    <w:basedOn w:val="Normal"/>
    <w:uiPriority w:val="1"/>
    <w:qFormat/>
    <w:pPr>
      <w:ind w:left="1050"/>
      <w:outlineLvl w:val="5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67"/>
    </w:pPr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</cp:lastModifiedBy>
  <cp:revision>2</cp:revision>
  <dcterms:created xsi:type="dcterms:W3CDTF">2017-03-29T08:40:00Z</dcterms:created>
  <dcterms:modified xsi:type="dcterms:W3CDTF">2017-03-29T14:42:00Z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2017-03-29T00:00:00Z</vt:filetime>
  </property>
</Properties>
</file>